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F8AE5" w14:textId="77777777" w:rsidR="00D2693C" w:rsidRDefault="00D2693C">
      <w:pPr>
        <w:pStyle w:val="Tekstpodstawowy"/>
        <w:spacing w:before="93"/>
      </w:pPr>
    </w:p>
    <w:p w14:paraId="7DB043D0" w14:textId="66B4C873" w:rsidR="00D2693C" w:rsidRDefault="00A552DC">
      <w:pPr>
        <w:pStyle w:val="Tekstpodstawowy"/>
        <w:ind w:right="900"/>
        <w:jc w:val="right"/>
      </w:pPr>
      <w:r>
        <w:t>Masłów, 19.01.2026</w:t>
      </w:r>
    </w:p>
    <w:p w14:paraId="6E266D7C" w14:textId="77777777" w:rsidR="00D2693C" w:rsidRDefault="00D2693C">
      <w:pPr>
        <w:pStyle w:val="Tekstpodstawowy"/>
      </w:pPr>
    </w:p>
    <w:p w14:paraId="53430FAD" w14:textId="77777777" w:rsidR="00D2693C" w:rsidRDefault="00D2693C">
      <w:pPr>
        <w:pStyle w:val="Tekstpodstawowy"/>
        <w:spacing w:before="255"/>
      </w:pPr>
    </w:p>
    <w:p w14:paraId="4EBD53C3" w14:textId="081B037B" w:rsidR="00D2693C" w:rsidRDefault="00000000">
      <w:pPr>
        <w:pStyle w:val="Nagwek1"/>
        <w:ind w:left="223" w:right="99"/>
        <w:jc w:val="center"/>
      </w:pPr>
      <w:r>
        <w:t xml:space="preserve">OPIS PRZEDMIOTU ZAMÓWIENIA </w:t>
      </w:r>
      <w:r>
        <w:rPr>
          <w:spacing w:val="-2"/>
        </w:rPr>
        <w:t>01/</w:t>
      </w:r>
      <w:r w:rsidR="00902899">
        <w:rPr>
          <w:spacing w:val="-2"/>
        </w:rPr>
        <w:t>01/2026</w:t>
      </w:r>
      <w:r>
        <w:rPr>
          <w:spacing w:val="-2"/>
        </w:rPr>
        <w:t>/KPOD</w:t>
      </w:r>
    </w:p>
    <w:p w14:paraId="5043399A" w14:textId="77777777" w:rsidR="00D2693C" w:rsidRDefault="00D2693C">
      <w:pPr>
        <w:pStyle w:val="Tekstpodstawowy"/>
        <w:spacing w:before="221"/>
        <w:rPr>
          <w:b/>
        </w:rPr>
      </w:pPr>
    </w:p>
    <w:p w14:paraId="3E05BA03" w14:textId="77777777" w:rsidR="00D2693C" w:rsidRDefault="00000000">
      <w:pPr>
        <w:pStyle w:val="Tekstpodstawowy"/>
        <w:spacing w:line="276" w:lineRule="auto"/>
        <w:ind w:left="223" w:right="97"/>
        <w:jc w:val="center"/>
      </w:pPr>
      <w:r>
        <w:t>w ramach Krajowego Programu Odbudowy, Priorytet: Odporność i konkurencyjność gospodarki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część</w:t>
      </w:r>
      <w:r>
        <w:rPr>
          <w:spacing w:val="-4"/>
        </w:rPr>
        <w:t xml:space="preserve"> </w:t>
      </w:r>
      <w:r>
        <w:t>grantowa,</w:t>
      </w:r>
      <w:r>
        <w:rPr>
          <w:spacing w:val="-4"/>
        </w:rPr>
        <w:t xml:space="preserve"> </w:t>
      </w:r>
      <w:r>
        <w:t>Działanie:</w:t>
      </w:r>
      <w:r>
        <w:rPr>
          <w:spacing w:val="-4"/>
        </w:rPr>
        <w:t xml:space="preserve"> </w:t>
      </w:r>
      <w:r>
        <w:t>A.1.2.1</w:t>
      </w:r>
      <w:r>
        <w:rPr>
          <w:spacing w:val="-5"/>
        </w:rPr>
        <w:t xml:space="preserve"> </w:t>
      </w:r>
      <w:r>
        <w:t>KPO</w:t>
      </w:r>
      <w:r>
        <w:rPr>
          <w:spacing w:val="-4"/>
        </w:rPr>
        <w:t xml:space="preserve"> </w:t>
      </w:r>
      <w:r>
        <w:t>„Inwestycje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przedsiębiorstw</w:t>
      </w:r>
      <w:r>
        <w:rPr>
          <w:spacing w:val="-4"/>
        </w:rPr>
        <w:t xml:space="preserve"> </w:t>
      </w:r>
      <w:r>
        <w:t>w produkty, usługi i kompetencje pracowników oraz kadry związane z dywersyfikacją</w:t>
      </w:r>
    </w:p>
    <w:p w14:paraId="7CBDE299" w14:textId="77777777" w:rsidR="00D2693C" w:rsidRDefault="00000000">
      <w:pPr>
        <w:pStyle w:val="Tekstpodstawowy"/>
        <w:ind w:left="223" w:right="99"/>
        <w:jc w:val="center"/>
      </w:pPr>
      <w:r>
        <w:rPr>
          <w:spacing w:val="-2"/>
        </w:rPr>
        <w:t>działalności”</w:t>
      </w:r>
    </w:p>
    <w:p w14:paraId="1BAAFBCC" w14:textId="77777777" w:rsidR="00D2693C" w:rsidRDefault="00D2693C">
      <w:pPr>
        <w:pStyle w:val="Tekstpodstawowy"/>
        <w:spacing w:before="220"/>
      </w:pPr>
    </w:p>
    <w:p w14:paraId="098A9076" w14:textId="6D578BC6" w:rsidR="00D2693C" w:rsidRDefault="00000000">
      <w:pPr>
        <w:ind w:left="223" w:right="99"/>
        <w:jc w:val="center"/>
        <w:rPr>
          <w:sz w:val="24"/>
        </w:rPr>
      </w:pPr>
      <w:r>
        <w:rPr>
          <w:b/>
          <w:sz w:val="24"/>
        </w:rPr>
        <w:t>Nr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Projektu:</w:t>
      </w:r>
      <w:r>
        <w:rPr>
          <w:b/>
          <w:spacing w:val="-14"/>
          <w:sz w:val="24"/>
        </w:rPr>
        <w:t xml:space="preserve"> </w:t>
      </w:r>
      <w:r>
        <w:rPr>
          <w:color w:val="000000"/>
          <w:sz w:val="24"/>
          <w:shd w:val="clear" w:color="auto" w:fill="F6F6F6"/>
        </w:rPr>
        <w:t>KPOD.01.03-IW.01-</w:t>
      </w:r>
      <w:r w:rsidR="00A552DC">
        <w:rPr>
          <w:color w:val="000000"/>
          <w:spacing w:val="-2"/>
          <w:sz w:val="24"/>
          <w:shd w:val="clear" w:color="auto" w:fill="F6F6F6"/>
        </w:rPr>
        <w:t>2832</w:t>
      </w:r>
      <w:r>
        <w:rPr>
          <w:color w:val="000000"/>
          <w:spacing w:val="-2"/>
          <w:sz w:val="24"/>
          <w:shd w:val="clear" w:color="auto" w:fill="F6F6F6"/>
        </w:rPr>
        <w:t>/24</w:t>
      </w:r>
    </w:p>
    <w:p w14:paraId="23D4C00F" w14:textId="77777777" w:rsidR="00D2693C" w:rsidRDefault="00D2693C">
      <w:pPr>
        <w:pStyle w:val="Tekstpodstawowy"/>
        <w:spacing w:before="211"/>
      </w:pPr>
    </w:p>
    <w:p w14:paraId="33D8B3FA" w14:textId="49297EF3" w:rsidR="00D2693C" w:rsidRDefault="00000000">
      <w:pPr>
        <w:pStyle w:val="Tekstpodstawowy"/>
        <w:spacing w:line="276" w:lineRule="auto"/>
        <w:ind w:left="224" w:right="97"/>
        <w:jc w:val="center"/>
      </w:pPr>
      <w:r>
        <w:rPr>
          <w:u w:val="single"/>
        </w:rPr>
        <w:t>Tytuł</w:t>
      </w:r>
      <w:r>
        <w:rPr>
          <w:spacing w:val="-15"/>
          <w:u w:val="single"/>
        </w:rPr>
        <w:t xml:space="preserve"> </w:t>
      </w:r>
      <w:r>
        <w:rPr>
          <w:u w:val="single"/>
        </w:rPr>
        <w:t>Projektu:</w:t>
      </w:r>
      <w:r>
        <w:rPr>
          <w:spacing w:val="-15"/>
          <w:u w:val="single"/>
        </w:rPr>
        <w:t xml:space="preserve"> </w:t>
      </w:r>
      <w:r w:rsidR="00A552DC" w:rsidRPr="00A552DC">
        <w:rPr>
          <w:u w:val="single"/>
        </w:rPr>
        <w:t>Rozszerzenie działalności Ameliówka poprzez wdrożenie nowej usługi profesjonalnej organizacji eventów w przestrzeni/strefie plenerowej (województwo świętokrzyskie)</w:t>
      </w:r>
    </w:p>
    <w:p w14:paraId="1B7D3DF6" w14:textId="77777777" w:rsidR="00D2693C" w:rsidRDefault="00D2693C">
      <w:pPr>
        <w:pStyle w:val="Tekstpodstawowy"/>
      </w:pPr>
    </w:p>
    <w:p w14:paraId="2EBECC6D" w14:textId="77777777" w:rsidR="00D2693C" w:rsidRDefault="00D2693C">
      <w:pPr>
        <w:pStyle w:val="Tekstpodstawowy"/>
      </w:pPr>
    </w:p>
    <w:p w14:paraId="68B54511" w14:textId="77777777" w:rsidR="00D2693C" w:rsidRDefault="00D2693C">
      <w:pPr>
        <w:pStyle w:val="Tekstpodstawowy"/>
        <w:spacing w:before="24"/>
      </w:pPr>
    </w:p>
    <w:p w14:paraId="0D27845B" w14:textId="77777777" w:rsidR="00D2693C" w:rsidRDefault="00000000">
      <w:pPr>
        <w:pStyle w:val="Nagwek1"/>
        <w:numPr>
          <w:ilvl w:val="0"/>
          <w:numId w:val="3"/>
        </w:numPr>
        <w:tabs>
          <w:tab w:val="left" w:pos="351"/>
        </w:tabs>
        <w:ind w:hanging="213"/>
      </w:pPr>
      <w:r>
        <w:rPr>
          <w:spacing w:val="-2"/>
        </w:rPr>
        <w:t>ZAMAWIAJĄCY</w:t>
      </w:r>
    </w:p>
    <w:p w14:paraId="56C78A9F" w14:textId="77777777" w:rsidR="00A552DC" w:rsidRDefault="00A552DC" w:rsidP="00A552DC">
      <w:pPr>
        <w:pStyle w:val="Tekstpodstawowy"/>
        <w:spacing w:line="274" w:lineRule="exact"/>
        <w:ind w:left="351"/>
        <w:rPr>
          <w:spacing w:val="-2"/>
        </w:rPr>
      </w:pPr>
      <w:r>
        <w:rPr>
          <w:spacing w:val="-2"/>
        </w:rPr>
        <w:t>Ameliówka Sp. Zo.o.</w:t>
      </w:r>
    </w:p>
    <w:p w14:paraId="401DD5E5" w14:textId="77777777" w:rsidR="00A552DC" w:rsidRDefault="00A552DC" w:rsidP="00A552DC">
      <w:pPr>
        <w:pStyle w:val="Tekstpodstawowy"/>
        <w:spacing w:line="274" w:lineRule="exact"/>
        <w:ind w:left="351"/>
      </w:pPr>
      <w:r>
        <w:rPr>
          <w:spacing w:val="-2"/>
        </w:rPr>
        <w:t>NIP; 6572927250, Rego 366081070</w:t>
      </w:r>
    </w:p>
    <w:p w14:paraId="53A38DC1" w14:textId="77777777" w:rsidR="00A552DC" w:rsidRDefault="00A552DC" w:rsidP="00A552DC">
      <w:pPr>
        <w:pStyle w:val="Tekstpodstawowy"/>
        <w:spacing w:before="84" w:line="314" w:lineRule="auto"/>
        <w:ind w:left="351" w:right="5743"/>
      </w:pPr>
      <w:r>
        <w:t>Kontakt:</w:t>
      </w:r>
      <w:r>
        <w:rPr>
          <w:spacing w:val="-13"/>
        </w:rPr>
        <w:t xml:space="preserve"> </w:t>
      </w:r>
      <w:r>
        <w:t>p.Monika Pater</w:t>
      </w:r>
    </w:p>
    <w:p w14:paraId="4481FD9B" w14:textId="77777777" w:rsidR="00A552DC" w:rsidRDefault="00A552DC" w:rsidP="00A552DC">
      <w:pPr>
        <w:pStyle w:val="Tekstpodstawowy"/>
        <w:spacing w:before="84" w:line="314" w:lineRule="auto"/>
        <w:ind w:left="351" w:right="5743"/>
      </w:pPr>
      <w:r>
        <w:t xml:space="preserve">Mail.; </w:t>
      </w:r>
      <w:hyperlink r:id="rId7" w:history="1">
        <w:r w:rsidRPr="00B164D5">
          <w:rPr>
            <w:rStyle w:val="Hipercze"/>
            <w:spacing w:val="-2"/>
          </w:rPr>
          <w:t>biuro@ameliowka.pl</w:t>
        </w:r>
      </w:hyperlink>
    </w:p>
    <w:p w14:paraId="1CC4D4A6" w14:textId="77777777" w:rsidR="00D2693C" w:rsidRDefault="00D2693C">
      <w:pPr>
        <w:pStyle w:val="Tekstpodstawowy"/>
      </w:pPr>
    </w:p>
    <w:p w14:paraId="461E990E" w14:textId="77777777" w:rsidR="00D2693C" w:rsidRDefault="00D2693C">
      <w:pPr>
        <w:pStyle w:val="Tekstpodstawowy"/>
        <w:spacing w:before="37"/>
      </w:pPr>
    </w:p>
    <w:p w14:paraId="1EE29185" w14:textId="77777777" w:rsidR="00D2693C" w:rsidRDefault="00000000">
      <w:pPr>
        <w:pStyle w:val="Nagwek1"/>
        <w:numPr>
          <w:ilvl w:val="0"/>
          <w:numId w:val="3"/>
        </w:numPr>
        <w:tabs>
          <w:tab w:val="left" w:pos="444"/>
        </w:tabs>
        <w:ind w:left="444" w:hanging="306"/>
      </w:pPr>
      <w:r>
        <w:t xml:space="preserve">PRZEDMIOT ZAMÓWIENIA - PRACE </w:t>
      </w:r>
      <w:r>
        <w:rPr>
          <w:spacing w:val="-2"/>
        </w:rPr>
        <w:t>BUDOWLANE</w:t>
      </w:r>
    </w:p>
    <w:p w14:paraId="74F55036" w14:textId="77777777" w:rsidR="00D2693C" w:rsidRDefault="00D2693C">
      <w:pPr>
        <w:pStyle w:val="Tekstpodstawowy"/>
        <w:spacing w:before="83"/>
        <w:rPr>
          <w:b/>
        </w:rPr>
      </w:pPr>
    </w:p>
    <w:p w14:paraId="0036D053" w14:textId="3EC293DE" w:rsidR="00D2693C" w:rsidRDefault="00A552DC" w:rsidP="00A552DC">
      <w:pPr>
        <w:pStyle w:val="Tekstpodstawowy"/>
        <w:jc w:val="both"/>
      </w:pPr>
      <w:r w:rsidRPr="00D966D3">
        <w:rPr>
          <w:color w:val="000000"/>
          <w:spacing w:val="2"/>
        </w:rPr>
        <w:t>Przedmiotem zamówienia są prace budowlane polegające na przygotowaniu terenu pod infrastrukturę sceniczną/widowiskową o powierzchni 1500 m2, tj. zabezpieczenie terenu prac poprzez wykonanie tymczasowego ogrodzenia, usunięcia istniejących nasadzeń, usunięcia istniejących utwardzeń kamiennych wraz z podbudową i obrzeżami, usunięcie istniejącej infrastruktury oświetleniowej, formowanie i plantowanie terenu, wykonanie odwodnienia i zabezpieczenia skarp terenowych, wykonanie docelowego ukształtowania terenu wraz z przygotowaniem geometrii ciągów pieszych, siedzisk i skarp terenowych, korytowanie terenu, realizacja infrastruktury podziemnej w zakresie kanału technologicznego , okablowania energetycznego, oświetlenia i elementów systemu elektroakustycznego, wykonanie nawierzchni utwardzonych z kostki betonowej, ekokraty, pow.żwirowych, montaż schodów terenowych, wykonanie ciągów pieszych i elementów małej architektury, wykonanie podwyższenia sceny wraz z zadaszeniem, montaż elementów oświetlenia parkowego i iluminacji architektonicznej, montaż elementów wyposażenia technologicznego , plantowanie i równanie terenu, przygotowanie podłoża biologicznie czynnego do zasiania trawy, porządkowanie terenu, wykonanie nasadzeń zieleni. Wszystko zgodnie z załączonym projektem Materiały budowlane - wycena bez materiałów budowlanych</w:t>
      </w:r>
      <w:r>
        <w:rPr>
          <w:color w:val="000000"/>
          <w:spacing w:val="2"/>
        </w:rPr>
        <w:t>.</w:t>
      </w:r>
    </w:p>
    <w:p w14:paraId="51E2B38D" w14:textId="77777777" w:rsidR="00D2693C" w:rsidRDefault="00D2693C">
      <w:pPr>
        <w:pStyle w:val="Tekstpodstawowy"/>
        <w:spacing w:before="82"/>
      </w:pPr>
    </w:p>
    <w:p w14:paraId="010F194C" w14:textId="77777777" w:rsidR="00D2693C" w:rsidRDefault="00000000">
      <w:pPr>
        <w:pStyle w:val="Nagwek1"/>
        <w:spacing w:before="1" w:line="276" w:lineRule="auto"/>
        <w:ind w:left="137"/>
      </w:pPr>
      <w:r>
        <w:t>SZCZEGÓŁOWY</w:t>
      </w:r>
      <w:r>
        <w:rPr>
          <w:spacing w:val="40"/>
        </w:rPr>
        <w:t xml:space="preserve"> </w:t>
      </w:r>
      <w:r>
        <w:t>ZAKRES</w:t>
      </w:r>
      <w:r>
        <w:rPr>
          <w:spacing w:val="40"/>
        </w:rPr>
        <w:t xml:space="preserve"> </w:t>
      </w:r>
      <w:r>
        <w:t>PRAC</w:t>
      </w:r>
      <w:r>
        <w:rPr>
          <w:spacing w:val="40"/>
        </w:rPr>
        <w:t xml:space="preserve"> </w:t>
      </w:r>
      <w:r>
        <w:t>WSKAZANY</w:t>
      </w:r>
      <w:r>
        <w:rPr>
          <w:spacing w:val="39"/>
        </w:rPr>
        <w:t xml:space="preserve"> </w:t>
      </w:r>
      <w:r>
        <w:t>ZOSTAŁ</w:t>
      </w:r>
      <w:r>
        <w:rPr>
          <w:spacing w:val="39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>ZAŁĄCZNIKU</w:t>
      </w:r>
      <w:r>
        <w:rPr>
          <w:spacing w:val="38"/>
        </w:rPr>
        <w:t xml:space="preserve"> </w:t>
      </w:r>
      <w:r>
        <w:t>NR</w:t>
      </w:r>
      <w:r>
        <w:rPr>
          <w:spacing w:val="39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- RZUT BUDYNKU.</w:t>
      </w:r>
    </w:p>
    <w:p w14:paraId="3B4A17C8" w14:textId="77777777" w:rsidR="00D2693C" w:rsidRDefault="00D2693C">
      <w:pPr>
        <w:pStyle w:val="Tekstpodstawowy"/>
        <w:spacing w:before="41"/>
        <w:rPr>
          <w:b/>
        </w:rPr>
      </w:pPr>
    </w:p>
    <w:p w14:paraId="247F1CB7" w14:textId="77777777" w:rsidR="00D2693C" w:rsidRDefault="00000000">
      <w:pPr>
        <w:ind w:left="138"/>
        <w:rPr>
          <w:b/>
          <w:sz w:val="24"/>
        </w:rPr>
      </w:pPr>
      <w:r>
        <w:rPr>
          <w:b/>
          <w:sz w:val="24"/>
          <w:u w:val="single"/>
        </w:rPr>
        <w:lastRenderedPageBreak/>
        <w:t xml:space="preserve">Kod </w:t>
      </w:r>
      <w:r>
        <w:rPr>
          <w:b/>
          <w:spacing w:val="-4"/>
          <w:sz w:val="24"/>
          <w:u w:val="single"/>
        </w:rPr>
        <w:t>CPV:</w:t>
      </w:r>
    </w:p>
    <w:p w14:paraId="3B7D5B3E" w14:textId="77777777" w:rsidR="00D2693C" w:rsidRDefault="00D2693C">
      <w:pPr>
        <w:pStyle w:val="Tekstpodstawowy"/>
        <w:spacing w:before="83"/>
        <w:rPr>
          <w:b/>
        </w:rPr>
      </w:pPr>
    </w:p>
    <w:p w14:paraId="53222D4B" w14:textId="77777777" w:rsidR="00D2693C" w:rsidRDefault="00000000">
      <w:pPr>
        <w:pStyle w:val="Akapitzlist"/>
        <w:numPr>
          <w:ilvl w:val="1"/>
          <w:numId w:val="3"/>
        </w:numPr>
        <w:tabs>
          <w:tab w:val="left" w:pos="857"/>
        </w:tabs>
        <w:ind w:left="857" w:hanging="359"/>
        <w:rPr>
          <w:sz w:val="24"/>
        </w:rPr>
      </w:pPr>
      <w:r>
        <w:rPr>
          <w:sz w:val="24"/>
        </w:rPr>
        <w:t xml:space="preserve">45000000-7 Roboty </w:t>
      </w:r>
      <w:r>
        <w:rPr>
          <w:spacing w:val="-2"/>
          <w:sz w:val="24"/>
        </w:rPr>
        <w:t>budowlane</w:t>
      </w:r>
    </w:p>
    <w:p w14:paraId="1AB608C1" w14:textId="77777777" w:rsidR="00D2693C" w:rsidRDefault="00000000">
      <w:pPr>
        <w:pStyle w:val="Akapitzlist"/>
        <w:numPr>
          <w:ilvl w:val="1"/>
          <w:numId w:val="3"/>
        </w:numPr>
        <w:tabs>
          <w:tab w:val="left" w:pos="857"/>
        </w:tabs>
        <w:spacing w:before="42"/>
        <w:ind w:left="857" w:hanging="359"/>
        <w:rPr>
          <w:sz w:val="24"/>
        </w:rPr>
      </w:pPr>
      <w:r>
        <w:rPr>
          <w:sz w:val="24"/>
        </w:rPr>
        <w:t xml:space="preserve">45310000-3 Roboty instalacyjne </w:t>
      </w:r>
      <w:r>
        <w:rPr>
          <w:spacing w:val="-2"/>
          <w:sz w:val="24"/>
        </w:rPr>
        <w:t>elektryczne</w:t>
      </w:r>
    </w:p>
    <w:p w14:paraId="547A83FE" w14:textId="77777777" w:rsidR="00D2693C" w:rsidRPr="00A552DC" w:rsidRDefault="00000000">
      <w:pPr>
        <w:pStyle w:val="Akapitzlist"/>
        <w:numPr>
          <w:ilvl w:val="1"/>
          <w:numId w:val="3"/>
        </w:numPr>
        <w:tabs>
          <w:tab w:val="left" w:pos="857"/>
        </w:tabs>
        <w:spacing w:before="42"/>
        <w:ind w:left="857" w:hanging="359"/>
        <w:rPr>
          <w:sz w:val="24"/>
        </w:rPr>
      </w:pPr>
      <w:r>
        <w:rPr>
          <w:sz w:val="24"/>
        </w:rPr>
        <w:t>5332200-5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Roboty instalacyjne </w:t>
      </w:r>
      <w:r>
        <w:rPr>
          <w:spacing w:val="-2"/>
          <w:sz w:val="24"/>
        </w:rPr>
        <w:t>hydrauliczne</w:t>
      </w:r>
    </w:p>
    <w:p w14:paraId="0F755E90" w14:textId="02AAA69D" w:rsidR="00A552DC" w:rsidRPr="00A552DC" w:rsidRDefault="00A552DC">
      <w:pPr>
        <w:pStyle w:val="Akapitzlist"/>
        <w:numPr>
          <w:ilvl w:val="1"/>
          <w:numId w:val="3"/>
        </w:numPr>
        <w:tabs>
          <w:tab w:val="left" w:pos="857"/>
        </w:tabs>
        <w:spacing w:before="42"/>
        <w:ind w:left="857" w:hanging="359"/>
        <w:rPr>
          <w:sz w:val="24"/>
        </w:rPr>
      </w:pPr>
      <w:r>
        <w:rPr>
          <w:spacing w:val="-2"/>
          <w:sz w:val="24"/>
        </w:rPr>
        <w:t>4510000-8 przygotowanie terenu pod budowę</w:t>
      </w:r>
    </w:p>
    <w:p w14:paraId="6E6FD4C5" w14:textId="77777777" w:rsidR="00A552DC" w:rsidRDefault="00A552DC" w:rsidP="00A552DC">
      <w:pPr>
        <w:pStyle w:val="Akapitzlist"/>
        <w:tabs>
          <w:tab w:val="left" w:pos="857"/>
        </w:tabs>
        <w:spacing w:before="42"/>
        <w:ind w:firstLine="0"/>
        <w:rPr>
          <w:sz w:val="24"/>
        </w:rPr>
      </w:pPr>
    </w:p>
    <w:p w14:paraId="6DA5CFE4" w14:textId="77777777" w:rsidR="00D2693C" w:rsidRDefault="00D2693C">
      <w:pPr>
        <w:pStyle w:val="Tekstpodstawowy"/>
        <w:spacing w:before="82"/>
      </w:pPr>
    </w:p>
    <w:p w14:paraId="0D254023" w14:textId="77777777" w:rsidR="00D2693C" w:rsidRDefault="00000000">
      <w:pPr>
        <w:pStyle w:val="Nagwek1"/>
        <w:spacing w:before="1"/>
      </w:pPr>
      <w:r>
        <w:t xml:space="preserve">TERMIN WYKONANIA </w:t>
      </w:r>
      <w:r>
        <w:rPr>
          <w:spacing w:val="-4"/>
        </w:rPr>
        <w:t>PRAC</w:t>
      </w:r>
    </w:p>
    <w:p w14:paraId="691A3E2D" w14:textId="77777777" w:rsidR="00D2693C" w:rsidRDefault="00D2693C">
      <w:pPr>
        <w:pStyle w:val="Tekstpodstawowy"/>
        <w:spacing w:before="82"/>
        <w:rPr>
          <w:b/>
        </w:rPr>
      </w:pPr>
    </w:p>
    <w:p w14:paraId="2ED03EC8" w14:textId="281C2E60" w:rsidR="00D2693C" w:rsidRDefault="00000000">
      <w:pPr>
        <w:pStyle w:val="Tekstpodstawowy"/>
        <w:ind w:left="498"/>
      </w:pPr>
      <w:r>
        <w:t>1.</w:t>
      </w:r>
      <w:r>
        <w:rPr>
          <w:spacing w:val="27"/>
        </w:rPr>
        <w:t xml:space="preserve">  </w:t>
      </w:r>
      <w:r>
        <w:t>Wykonawca zrealizuje</w:t>
      </w:r>
      <w:r>
        <w:rPr>
          <w:spacing w:val="-1"/>
        </w:rPr>
        <w:t xml:space="preserve"> </w:t>
      </w:r>
      <w:r>
        <w:t>przedmiot</w:t>
      </w:r>
      <w:r>
        <w:rPr>
          <w:spacing w:val="-2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 w:rsidR="00B672A2">
        <w:t>15.02.2026</w:t>
      </w:r>
    </w:p>
    <w:p w14:paraId="060550DB" w14:textId="77777777" w:rsidR="00D2693C" w:rsidRDefault="00D2693C">
      <w:pPr>
        <w:pStyle w:val="Tekstpodstawowy"/>
        <w:spacing w:before="57"/>
      </w:pPr>
    </w:p>
    <w:p w14:paraId="14FB9F01" w14:textId="77777777" w:rsidR="00D2693C" w:rsidRDefault="00000000">
      <w:pPr>
        <w:pStyle w:val="Nagwek1"/>
      </w:pPr>
      <w:r>
        <w:rPr>
          <w:spacing w:val="-2"/>
        </w:rPr>
        <w:t>GWARANCJA</w:t>
      </w:r>
    </w:p>
    <w:p w14:paraId="140F9ABE" w14:textId="77777777" w:rsidR="00D2693C" w:rsidRDefault="00D2693C">
      <w:pPr>
        <w:pStyle w:val="Tekstpodstawowy"/>
        <w:rPr>
          <w:b/>
        </w:rPr>
      </w:pPr>
    </w:p>
    <w:p w14:paraId="35B03966" w14:textId="77777777" w:rsidR="00D2693C" w:rsidRDefault="00000000">
      <w:pPr>
        <w:pStyle w:val="Tekstpodstawowy"/>
        <w:ind w:left="137" w:right="132"/>
      </w:pPr>
      <w:r>
        <w:t>Wykonawca</w:t>
      </w:r>
      <w:r>
        <w:rPr>
          <w:spacing w:val="-8"/>
        </w:rPr>
        <w:t xml:space="preserve"> </w:t>
      </w:r>
      <w:r>
        <w:t>udzieli</w:t>
      </w:r>
      <w:r>
        <w:rPr>
          <w:spacing w:val="-8"/>
        </w:rPr>
        <w:t xml:space="preserve"> </w:t>
      </w:r>
      <w:r>
        <w:t>Zamawiającemu</w:t>
      </w:r>
      <w:r>
        <w:rPr>
          <w:spacing w:val="-8"/>
        </w:rPr>
        <w:t xml:space="preserve"> </w:t>
      </w:r>
      <w:r>
        <w:t>gwarancji</w:t>
      </w:r>
      <w:r>
        <w:rPr>
          <w:spacing w:val="-8"/>
        </w:rPr>
        <w:t xml:space="preserve"> </w:t>
      </w:r>
      <w:r>
        <w:t>należytego</w:t>
      </w:r>
      <w:r>
        <w:rPr>
          <w:spacing w:val="-8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przedmiotu</w:t>
      </w:r>
      <w:r>
        <w:rPr>
          <w:spacing w:val="-8"/>
        </w:rPr>
        <w:t xml:space="preserve"> </w:t>
      </w:r>
      <w:r>
        <w:t>zamówienia na okres 24 miesięcy („Okres Gwarancji”), liczone od dnia zakończenia wykonywania prac zakończonych</w:t>
      </w:r>
      <w:r>
        <w:rPr>
          <w:spacing w:val="-2"/>
        </w:rPr>
        <w:t xml:space="preserve"> </w:t>
      </w:r>
      <w:r>
        <w:t>podpisanym,</w:t>
      </w:r>
      <w:r>
        <w:rPr>
          <w:spacing w:val="-2"/>
        </w:rPr>
        <w:t xml:space="preserve"> </w:t>
      </w:r>
      <w:r>
        <w:t>bezusterkowym</w:t>
      </w:r>
      <w:r>
        <w:rPr>
          <w:spacing w:val="-3"/>
        </w:rPr>
        <w:t xml:space="preserve"> </w:t>
      </w:r>
      <w:r>
        <w:t>Protokołem</w:t>
      </w:r>
      <w:r>
        <w:rPr>
          <w:spacing w:val="-2"/>
        </w:rPr>
        <w:t xml:space="preserve"> </w:t>
      </w:r>
      <w:r>
        <w:t>Zdawczo-Odbiorczym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 xml:space="preserve">obydwie </w:t>
      </w:r>
      <w:r>
        <w:rPr>
          <w:spacing w:val="-2"/>
        </w:rPr>
        <w:t>Strony.</w:t>
      </w:r>
    </w:p>
    <w:p w14:paraId="4496D7BE" w14:textId="77777777" w:rsidR="00D2693C" w:rsidRDefault="00D2693C">
      <w:pPr>
        <w:pStyle w:val="Tekstpodstawowy"/>
      </w:pPr>
    </w:p>
    <w:p w14:paraId="69DF7E1F" w14:textId="77777777" w:rsidR="00D2693C" w:rsidRDefault="00000000">
      <w:pPr>
        <w:pStyle w:val="Tekstpodstawowy"/>
        <w:ind w:left="138"/>
      </w:pPr>
      <w:r>
        <w:t>Wykonawca</w:t>
      </w:r>
      <w:r>
        <w:rPr>
          <w:spacing w:val="-2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odpowiedzialny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usunięcie</w:t>
      </w:r>
      <w:r>
        <w:rPr>
          <w:spacing w:val="-1"/>
        </w:rPr>
        <w:t xml:space="preserve"> </w:t>
      </w:r>
      <w:r>
        <w:t>wad</w:t>
      </w:r>
      <w:r>
        <w:rPr>
          <w:spacing w:val="-2"/>
        </w:rPr>
        <w:t xml:space="preserve"> </w:t>
      </w:r>
      <w:r>
        <w:t>fizycznych,</w:t>
      </w:r>
      <w:r>
        <w:rPr>
          <w:spacing w:val="-2"/>
        </w:rPr>
        <w:t xml:space="preserve"> </w:t>
      </w:r>
      <w:r>
        <w:t>które</w:t>
      </w:r>
      <w:r>
        <w:rPr>
          <w:spacing w:val="-1"/>
        </w:rPr>
        <w:t xml:space="preserve"> </w:t>
      </w:r>
      <w:r>
        <w:t>zostaną</w:t>
      </w:r>
      <w:r>
        <w:rPr>
          <w:spacing w:val="-2"/>
        </w:rPr>
        <w:t xml:space="preserve"> </w:t>
      </w:r>
      <w:r>
        <w:t>ujawnione</w:t>
      </w:r>
      <w:r>
        <w:rPr>
          <w:spacing w:val="-1"/>
        </w:rPr>
        <w:t xml:space="preserve"> </w:t>
      </w:r>
      <w:r>
        <w:rPr>
          <w:spacing w:val="-10"/>
        </w:rPr>
        <w:t>i</w:t>
      </w:r>
    </w:p>
    <w:p w14:paraId="3DF64CE5" w14:textId="77777777" w:rsidR="00D2693C" w:rsidRDefault="00000000">
      <w:pPr>
        <w:pStyle w:val="Tekstpodstawowy"/>
        <w:ind w:left="137"/>
      </w:pPr>
      <w:r>
        <w:t>zgłoszone</w:t>
      </w:r>
      <w:r>
        <w:rPr>
          <w:spacing w:val="-6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Protokole</w:t>
      </w:r>
      <w:r>
        <w:rPr>
          <w:spacing w:val="-6"/>
        </w:rPr>
        <w:t xml:space="preserve"> </w:t>
      </w:r>
      <w:r>
        <w:t>Zdawczo-</w:t>
      </w:r>
      <w:r>
        <w:rPr>
          <w:spacing w:val="-6"/>
        </w:rPr>
        <w:t xml:space="preserve"> </w:t>
      </w:r>
      <w:r>
        <w:t>Odbiorczym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 xml:space="preserve">Okresie </w:t>
      </w:r>
      <w:r>
        <w:rPr>
          <w:spacing w:val="-2"/>
        </w:rPr>
        <w:t>Gwarancji.</w:t>
      </w:r>
    </w:p>
    <w:p w14:paraId="2CF0BAAB" w14:textId="77777777" w:rsidR="00D2693C" w:rsidRDefault="00D2693C">
      <w:pPr>
        <w:pStyle w:val="Tekstpodstawowy"/>
      </w:pPr>
    </w:p>
    <w:p w14:paraId="2A3604EB" w14:textId="77777777" w:rsidR="00D2693C" w:rsidRDefault="00000000">
      <w:pPr>
        <w:pStyle w:val="Tekstpodstawowy"/>
        <w:ind w:left="137" w:right="132"/>
      </w:pPr>
      <w:r>
        <w:t>Wykonawca,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własny</w:t>
      </w:r>
      <w:r>
        <w:rPr>
          <w:spacing w:val="-4"/>
        </w:rPr>
        <w:t xml:space="preserve"> </w:t>
      </w:r>
      <w:r>
        <w:t>koszt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ryzyko,</w:t>
      </w:r>
      <w:r>
        <w:rPr>
          <w:spacing w:val="-4"/>
        </w:rPr>
        <w:t xml:space="preserve"> </w:t>
      </w:r>
      <w:r>
        <w:t>usunie</w:t>
      </w:r>
      <w:r>
        <w:rPr>
          <w:spacing w:val="-4"/>
        </w:rPr>
        <w:t xml:space="preserve"> </w:t>
      </w:r>
      <w:r>
        <w:t>takie</w:t>
      </w:r>
      <w:r>
        <w:rPr>
          <w:spacing w:val="-5"/>
        </w:rPr>
        <w:t xml:space="preserve"> </w:t>
      </w:r>
      <w:r>
        <w:t>wady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terminie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dni</w:t>
      </w:r>
      <w:r>
        <w:rPr>
          <w:spacing w:val="-4"/>
        </w:rPr>
        <w:t xml:space="preserve"> </w:t>
      </w:r>
      <w:r>
        <w:t>roboczych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daty ich zgłoszenia przez Zlecającego, chyba że Strony uzgodnią inaczej na piśmie.</w:t>
      </w:r>
    </w:p>
    <w:p w14:paraId="75677A31" w14:textId="77777777" w:rsidR="00D2693C" w:rsidRDefault="00D2693C">
      <w:pPr>
        <w:pStyle w:val="Tekstpodstawowy"/>
      </w:pPr>
    </w:p>
    <w:p w14:paraId="1DC7AD4D" w14:textId="77777777" w:rsidR="00D2693C" w:rsidRDefault="00D2693C">
      <w:pPr>
        <w:pStyle w:val="Tekstpodstawowy"/>
      </w:pPr>
    </w:p>
    <w:p w14:paraId="1050346C" w14:textId="77777777" w:rsidR="00D2693C" w:rsidRDefault="00000000">
      <w:pPr>
        <w:pStyle w:val="Nagwek1"/>
      </w:pPr>
      <w:r>
        <w:t>ODBIÓR</w:t>
      </w:r>
      <w:r>
        <w:rPr>
          <w:spacing w:val="-5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PŁATNOŚĆ</w:t>
      </w:r>
      <w:r>
        <w:rPr>
          <w:spacing w:val="-4"/>
        </w:rPr>
        <w:t xml:space="preserve"> </w:t>
      </w:r>
      <w:r>
        <w:rPr>
          <w:spacing w:val="-2"/>
        </w:rPr>
        <w:t>WYNAGRODZENIA</w:t>
      </w:r>
    </w:p>
    <w:p w14:paraId="6FF7D7B7" w14:textId="77777777" w:rsidR="00D2693C" w:rsidRDefault="00D2693C">
      <w:pPr>
        <w:pStyle w:val="Tekstpodstawowy"/>
        <w:rPr>
          <w:b/>
        </w:rPr>
      </w:pPr>
    </w:p>
    <w:p w14:paraId="121B886F" w14:textId="77777777" w:rsidR="00D2693C" w:rsidRDefault="00000000">
      <w:pPr>
        <w:pStyle w:val="Tekstpodstawowy"/>
        <w:ind w:left="138"/>
      </w:pPr>
      <w:r>
        <w:t>Odbiór</w:t>
      </w:r>
      <w:r>
        <w:rPr>
          <w:spacing w:val="-5"/>
        </w:rPr>
        <w:t xml:space="preserve"> </w:t>
      </w:r>
      <w:r>
        <w:t>prac</w:t>
      </w:r>
      <w:r>
        <w:rPr>
          <w:spacing w:val="-5"/>
        </w:rPr>
        <w:t xml:space="preserve"> </w:t>
      </w:r>
      <w:r>
        <w:t>nastąpi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terminie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dni</w:t>
      </w:r>
      <w:r>
        <w:rPr>
          <w:spacing w:val="-5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zgłoszenia</w:t>
      </w:r>
      <w:r>
        <w:rPr>
          <w:spacing w:val="-5"/>
        </w:rPr>
        <w:t xml:space="preserve"> </w:t>
      </w:r>
      <w:r>
        <w:t>Zamawiającemu</w:t>
      </w:r>
      <w:r>
        <w:rPr>
          <w:spacing w:val="-6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 zakończenia prac. Odbiór nastąpi na podstawie „Protokołu Zdawczo-Odbiorczego”</w:t>
      </w:r>
    </w:p>
    <w:p w14:paraId="454DD507" w14:textId="77777777" w:rsidR="00D2693C" w:rsidRDefault="00D2693C">
      <w:pPr>
        <w:pStyle w:val="Tekstpodstawowy"/>
      </w:pPr>
    </w:p>
    <w:p w14:paraId="55F24B0D" w14:textId="77777777" w:rsidR="00D2693C" w:rsidRDefault="00000000">
      <w:pPr>
        <w:pStyle w:val="Tekstpodstawowy"/>
        <w:ind w:left="137"/>
        <w:jc w:val="both"/>
      </w:pPr>
      <w:r>
        <w:t xml:space="preserve">Zamawiający może odmówić dokonania odbioru końcowego robót, jeśli prace </w:t>
      </w:r>
      <w:r>
        <w:rPr>
          <w:spacing w:val="-5"/>
        </w:rPr>
        <w:t>nie</w:t>
      </w:r>
    </w:p>
    <w:p w14:paraId="4B3625F0" w14:textId="77777777" w:rsidR="00D2693C" w:rsidRDefault="00000000">
      <w:pPr>
        <w:pStyle w:val="Tekstpodstawowy"/>
        <w:ind w:left="137" w:right="209"/>
        <w:jc w:val="both"/>
      </w:pPr>
      <w:r>
        <w:t>zostały</w:t>
      </w:r>
      <w:r>
        <w:rPr>
          <w:spacing w:val="-4"/>
        </w:rPr>
        <w:t xml:space="preserve"> </w:t>
      </w:r>
      <w:r>
        <w:t>ukończone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posiadają</w:t>
      </w:r>
      <w:r>
        <w:rPr>
          <w:spacing w:val="-4"/>
        </w:rPr>
        <w:t xml:space="preserve"> </w:t>
      </w:r>
      <w:r>
        <w:t>istotne</w:t>
      </w:r>
      <w:r>
        <w:rPr>
          <w:spacing w:val="-4"/>
        </w:rPr>
        <w:t xml:space="preserve"> </w:t>
      </w:r>
      <w:r>
        <w:t>wady.</w:t>
      </w:r>
      <w:r>
        <w:rPr>
          <w:spacing w:val="-4"/>
        </w:rPr>
        <w:t xml:space="preserve"> </w:t>
      </w:r>
      <w:r>
        <w:t>Wady</w:t>
      </w:r>
      <w:r>
        <w:rPr>
          <w:spacing w:val="-4"/>
        </w:rPr>
        <w:t xml:space="preserve"> </w:t>
      </w:r>
      <w:r>
        <w:t>istotne</w:t>
      </w:r>
      <w:r>
        <w:rPr>
          <w:spacing w:val="-4"/>
        </w:rPr>
        <w:t xml:space="preserve"> </w:t>
      </w:r>
      <w:r>
        <w:t>rozumie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szczególności</w:t>
      </w:r>
      <w:r>
        <w:rPr>
          <w:spacing w:val="-4"/>
        </w:rPr>
        <w:t xml:space="preserve"> </w:t>
      </w:r>
      <w:r>
        <w:t>wady nienadające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usunięcia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krótszym</w:t>
      </w:r>
      <w:r>
        <w:rPr>
          <w:spacing w:val="-3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roboczych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wady</w:t>
      </w:r>
      <w:r>
        <w:rPr>
          <w:spacing w:val="-3"/>
        </w:rPr>
        <w:t xml:space="preserve"> </w:t>
      </w:r>
      <w:r>
        <w:t>ograniczające użytkowanie pomieszczeń zgodnie z przeznaczeniem.</w:t>
      </w:r>
    </w:p>
    <w:p w14:paraId="775A3775" w14:textId="77777777" w:rsidR="00D2693C" w:rsidRDefault="00D2693C">
      <w:pPr>
        <w:pStyle w:val="Tekstpodstawowy"/>
      </w:pPr>
    </w:p>
    <w:p w14:paraId="5B0E8A73" w14:textId="77777777" w:rsidR="00D2693C" w:rsidRDefault="00000000">
      <w:pPr>
        <w:pStyle w:val="Tekstpodstawowy"/>
        <w:ind w:left="138"/>
        <w:jc w:val="both"/>
      </w:pPr>
      <w:r>
        <w:t xml:space="preserve">Zamawiający nie może odmówić odbioru końcowego w przypadku wystąpienia </w:t>
      </w:r>
      <w:r>
        <w:rPr>
          <w:spacing w:val="-2"/>
        </w:rPr>
        <w:t>usterek.</w:t>
      </w:r>
    </w:p>
    <w:p w14:paraId="57E23CDC" w14:textId="77777777" w:rsidR="00D2693C" w:rsidRDefault="00D2693C">
      <w:pPr>
        <w:pStyle w:val="Tekstpodstawowy"/>
        <w:jc w:val="both"/>
        <w:sectPr w:rsidR="00D2693C" w:rsidSect="00A552DC">
          <w:headerReference w:type="default" r:id="rId8"/>
          <w:type w:val="continuous"/>
          <w:pgSz w:w="11920" w:h="16840"/>
          <w:pgMar w:top="1220" w:right="1133" w:bottom="280" w:left="1275" w:header="30" w:footer="0" w:gutter="0"/>
          <w:cols w:space="708"/>
        </w:sectPr>
      </w:pPr>
    </w:p>
    <w:p w14:paraId="1D45B105" w14:textId="77777777" w:rsidR="00D2693C" w:rsidRDefault="00000000">
      <w:pPr>
        <w:pStyle w:val="Tekstpodstawowy"/>
        <w:spacing w:before="52"/>
        <w:ind w:left="138"/>
      </w:pPr>
      <w:r>
        <w:lastRenderedPageBreak/>
        <w:t>W tym przypadku zostanie sporządzony Protokół Zdawczo-Odbiorczy z wypisaną</w:t>
      </w:r>
      <w:r>
        <w:rPr>
          <w:spacing w:val="-1"/>
        </w:rPr>
        <w:t xml:space="preserve"> </w:t>
      </w:r>
      <w:r>
        <w:rPr>
          <w:spacing w:val="-2"/>
        </w:rPr>
        <w:t>listą</w:t>
      </w:r>
    </w:p>
    <w:p w14:paraId="15A4D247" w14:textId="77777777" w:rsidR="00D2693C" w:rsidRDefault="00000000">
      <w:pPr>
        <w:pStyle w:val="Tekstpodstawowy"/>
        <w:ind w:left="137"/>
      </w:pPr>
      <w:r>
        <w:t>usterek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datą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usunięcia.</w:t>
      </w:r>
      <w:r>
        <w:rPr>
          <w:spacing w:val="-3"/>
        </w:rPr>
        <w:t xml:space="preserve"> </w:t>
      </w:r>
      <w:r>
        <w:t>Usterka</w:t>
      </w:r>
      <w:r>
        <w:rPr>
          <w:spacing w:val="-3"/>
        </w:rPr>
        <w:t xml:space="preserve"> </w:t>
      </w:r>
      <w:r>
        <w:t>stanowi</w:t>
      </w:r>
      <w:r>
        <w:rPr>
          <w:spacing w:val="-3"/>
        </w:rPr>
        <w:t xml:space="preserve"> </w:t>
      </w:r>
      <w:r>
        <w:t>wadę</w:t>
      </w:r>
      <w:r>
        <w:rPr>
          <w:spacing w:val="-3"/>
        </w:rPr>
        <w:t xml:space="preserve"> </w:t>
      </w:r>
      <w:r>
        <w:t>estetyczną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funkcjonalną,</w:t>
      </w:r>
      <w:r>
        <w:rPr>
          <w:spacing w:val="-3"/>
        </w:rPr>
        <w:t xml:space="preserve"> </w:t>
      </w:r>
      <w:r>
        <w:t>którą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się usunąć w ciągu dwóch dni oraz taką, która nie ogranicza użytkowania terenu lub elementu</w:t>
      </w:r>
    </w:p>
    <w:p w14:paraId="6F23AFE1" w14:textId="77777777" w:rsidR="00D2693C" w:rsidRDefault="00000000">
      <w:pPr>
        <w:pStyle w:val="Tekstpodstawowy"/>
        <w:ind w:left="137"/>
      </w:pPr>
      <w:r>
        <w:t xml:space="preserve">zgodnie z </w:t>
      </w:r>
      <w:r>
        <w:rPr>
          <w:spacing w:val="-2"/>
        </w:rPr>
        <w:t>przeznaczeniem.</w:t>
      </w:r>
    </w:p>
    <w:p w14:paraId="471F2C85" w14:textId="77777777" w:rsidR="00D2693C" w:rsidRDefault="00000000">
      <w:pPr>
        <w:pStyle w:val="Tekstpodstawowy"/>
        <w:spacing w:before="276"/>
        <w:ind w:left="138" w:right="963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wystąpienia</w:t>
      </w:r>
      <w:r>
        <w:rPr>
          <w:spacing w:val="-6"/>
        </w:rPr>
        <w:t xml:space="preserve"> </w:t>
      </w:r>
      <w:r>
        <w:t>usterek</w:t>
      </w:r>
      <w:r>
        <w:rPr>
          <w:spacing w:val="-6"/>
        </w:rPr>
        <w:t xml:space="preserve"> </w:t>
      </w:r>
      <w:r>
        <w:t>Wykonawca</w:t>
      </w:r>
      <w:r>
        <w:rPr>
          <w:spacing w:val="-6"/>
        </w:rPr>
        <w:t xml:space="preserve"> </w:t>
      </w:r>
      <w:r>
        <w:t>zobowiązuje</w:t>
      </w:r>
      <w:r>
        <w:rPr>
          <w:spacing w:val="-6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ich</w:t>
      </w:r>
      <w:r>
        <w:rPr>
          <w:spacing w:val="-6"/>
        </w:rPr>
        <w:t xml:space="preserve"> </w:t>
      </w:r>
      <w:r>
        <w:t>usunięcia</w:t>
      </w:r>
      <w:r>
        <w:rPr>
          <w:spacing w:val="-6"/>
        </w:rPr>
        <w:t xml:space="preserve"> </w:t>
      </w:r>
      <w:r>
        <w:t>w ciągu 2 dni roboczych.</w:t>
      </w:r>
    </w:p>
    <w:p w14:paraId="11FBC5CF" w14:textId="77777777" w:rsidR="00D2693C" w:rsidRDefault="00000000">
      <w:pPr>
        <w:pStyle w:val="Tekstpodstawowy"/>
        <w:spacing w:before="276"/>
        <w:ind w:left="137"/>
      </w:pPr>
      <w:r>
        <w:rPr>
          <w:u w:val="single"/>
        </w:rPr>
        <w:t>Wynagrodzenie</w:t>
      </w:r>
      <w:r>
        <w:rPr>
          <w:spacing w:val="-2"/>
          <w:u w:val="single"/>
        </w:rPr>
        <w:t xml:space="preserve"> </w:t>
      </w:r>
      <w:r>
        <w:rPr>
          <w:u w:val="single"/>
        </w:rPr>
        <w:t>płatne</w:t>
      </w:r>
      <w:r>
        <w:rPr>
          <w:spacing w:val="-2"/>
          <w:u w:val="single"/>
        </w:rPr>
        <w:t xml:space="preserve"> </w:t>
      </w:r>
      <w:r>
        <w:rPr>
          <w:u w:val="single"/>
        </w:rPr>
        <w:t>będzie</w:t>
      </w:r>
      <w:r>
        <w:rPr>
          <w:spacing w:val="-1"/>
          <w:u w:val="single"/>
        </w:rPr>
        <w:t xml:space="preserve"> </w:t>
      </w:r>
      <w:r>
        <w:rPr>
          <w:u w:val="single"/>
        </w:rPr>
        <w:t>zgodnie</w:t>
      </w:r>
      <w:r>
        <w:rPr>
          <w:spacing w:val="-2"/>
          <w:u w:val="single"/>
        </w:rPr>
        <w:t xml:space="preserve"> </w:t>
      </w:r>
      <w:r>
        <w:rPr>
          <w:u w:val="single"/>
        </w:rPr>
        <w:t>z</w:t>
      </w:r>
      <w:r>
        <w:rPr>
          <w:spacing w:val="-2"/>
          <w:u w:val="single"/>
        </w:rPr>
        <w:t xml:space="preserve"> </w:t>
      </w:r>
      <w:r>
        <w:rPr>
          <w:u w:val="single"/>
        </w:rPr>
        <w:t>uzgodnionym</w:t>
      </w:r>
      <w:r>
        <w:rPr>
          <w:spacing w:val="-1"/>
          <w:u w:val="single"/>
        </w:rPr>
        <w:t xml:space="preserve"> </w:t>
      </w:r>
      <w:r>
        <w:rPr>
          <w:u w:val="single"/>
        </w:rPr>
        <w:t>harmonogramem</w:t>
      </w:r>
      <w:r>
        <w:rPr>
          <w:spacing w:val="-2"/>
          <w:u w:val="single"/>
        </w:rPr>
        <w:t xml:space="preserve"> </w:t>
      </w:r>
      <w:r>
        <w:rPr>
          <w:u w:val="single"/>
        </w:rPr>
        <w:t>płatności,</w:t>
      </w:r>
      <w:r>
        <w:rPr>
          <w:spacing w:val="-2"/>
          <w:u w:val="single"/>
        </w:rPr>
        <w:t xml:space="preserve"> </w:t>
      </w:r>
      <w:r>
        <w:rPr>
          <w:u w:val="single"/>
        </w:rPr>
        <w:t>jak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poniżej:</w:t>
      </w:r>
    </w:p>
    <w:p w14:paraId="02E0415D" w14:textId="77777777" w:rsidR="00D2693C" w:rsidRDefault="00000000">
      <w:pPr>
        <w:pStyle w:val="Akapitzlist"/>
        <w:numPr>
          <w:ilvl w:val="0"/>
          <w:numId w:val="2"/>
        </w:numPr>
        <w:tabs>
          <w:tab w:val="left" w:pos="403"/>
        </w:tabs>
        <w:ind w:left="137" w:right="137" w:firstLine="0"/>
        <w:rPr>
          <w:sz w:val="24"/>
        </w:rPr>
      </w:pP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​50%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wynagrodzenia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Zamawiający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zapłaci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Wykonawcy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w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3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dni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po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zakończeniu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I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etapu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prac,</w:t>
      </w:r>
      <w:r>
        <w:rPr>
          <w:sz w:val="24"/>
        </w:rPr>
        <w:t xml:space="preserve"> </w:t>
      </w:r>
      <w:r>
        <w:rPr>
          <w:sz w:val="24"/>
          <w:u w:val="single"/>
        </w:rPr>
        <w:t>którym będą wylewki, gładzie, elektryka, hydraulika.</w:t>
      </w:r>
    </w:p>
    <w:p w14:paraId="703831DF" w14:textId="77777777" w:rsidR="00D2693C" w:rsidRDefault="00000000">
      <w:pPr>
        <w:pStyle w:val="Akapitzlist"/>
        <w:numPr>
          <w:ilvl w:val="0"/>
          <w:numId w:val="2"/>
        </w:numPr>
        <w:tabs>
          <w:tab w:val="left" w:pos="417"/>
        </w:tabs>
        <w:ind w:left="417" w:hanging="279"/>
        <w:rPr>
          <w:sz w:val="24"/>
        </w:rPr>
      </w:pP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​50%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wynagrodzenia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Zamawiający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zapłaci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Wykonawcy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w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7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dni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po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zakończeniu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II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etapu</w:t>
      </w:r>
      <w:r>
        <w:rPr>
          <w:spacing w:val="-1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prac.</w:t>
      </w:r>
    </w:p>
    <w:p w14:paraId="36DE34D8" w14:textId="77777777" w:rsidR="00D2693C" w:rsidRDefault="00000000">
      <w:pPr>
        <w:pStyle w:val="Tekstpodstawowy"/>
        <w:spacing w:before="276"/>
        <w:ind w:left="137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opóźnienia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wykonaniu</w:t>
      </w:r>
      <w:r>
        <w:rPr>
          <w:spacing w:val="-6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niniejszego</w:t>
      </w:r>
      <w:r>
        <w:rPr>
          <w:spacing w:val="-6"/>
        </w:rPr>
        <w:t xml:space="preserve"> </w:t>
      </w:r>
      <w:r>
        <w:t>zlecenia,</w:t>
      </w:r>
      <w:r>
        <w:rPr>
          <w:spacing w:val="-6"/>
        </w:rPr>
        <w:t xml:space="preserve"> </w:t>
      </w:r>
      <w:r>
        <w:t>Wykonawca</w:t>
      </w:r>
      <w:r>
        <w:rPr>
          <w:spacing w:val="-6"/>
        </w:rPr>
        <w:t xml:space="preserve"> </w:t>
      </w:r>
      <w:r>
        <w:t>zapłaci Zlecającemu karę umowną w wysokości 1 % wartości zlecenia za każdy dzień opóźnienia.</w:t>
      </w:r>
    </w:p>
    <w:p w14:paraId="059E248E" w14:textId="77777777" w:rsidR="00D2693C" w:rsidRDefault="00000000">
      <w:pPr>
        <w:pStyle w:val="Nagwek1"/>
        <w:spacing w:before="276"/>
      </w:pPr>
      <w:r>
        <w:rPr>
          <w:spacing w:val="-2"/>
        </w:rPr>
        <w:t>DODATKOWE</w:t>
      </w:r>
      <w:r>
        <w:t xml:space="preserve"> </w:t>
      </w:r>
      <w:r>
        <w:rPr>
          <w:spacing w:val="-2"/>
        </w:rPr>
        <w:t>WARUNKI</w:t>
      </w:r>
    </w:p>
    <w:p w14:paraId="1EED0626" w14:textId="77777777" w:rsidR="00D2693C" w:rsidRDefault="00000000">
      <w:pPr>
        <w:pStyle w:val="Akapitzlist"/>
        <w:numPr>
          <w:ilvl w:val="0"/>
          <w:numId w:val="1"/>
        </w:numPr>
        <w:tabs>
          <w:tab w:val="left" w:pos="378"/>
        </w:tabs>
        <w:spacing w:before="276"/>
        <w:rPr>
          <w:sz w:val="24"/>
        </w:rPr>
      </w:pPr>
      <w:r>
        <w:rPr>
          <w:sz w:val="24"/>
        </w:rPr>
        <w:t>Wykonawca</w:t>
      </w:r>
      <w:r>
        <w:rPr>
          <w:spacing w:val="-6"/>
          <w:sz w:val="24"/>
        </w:rPr>
        <w:t xml:space="preserve"> </w:t>
      </w:r>
      <w:r>
        <w:rPr>
          <w:sz w:val="24"/>
        </w:rPr>
        <w:t>zapewni</w:t>
      </w:r>
      <w:r>
        <w:rPr>
          <w:spacing w:val="-3"/>
          <w:sz w:val="24"/>
        </w:rPr>
        <w:t xml:space="preserve"> </w:t>
      </w:r>
      <w:r>
        <w:rPr>
          <w:sz w:val="24"/>
        </w:rPr>
        <w:t>wszelkie</w:t>
      </w:r>
      <w:r>
        <w:rPr>
          <w:spacing w:val="-4"/>
          <w:sz w:val="24"/>
        </w:rPr>
        <w:t xml:space="preserve"> </w:t>
      </w:r>
      <w:r>
        <w:rPr>
          <w:sz w:val="24"/>
        </w:rPr>
        <w:t>potrzebne</w:t>
      </w:r>
      <w:r>
        <w:rPr>
          <w:spacing w:val="-3"/>
          <w:sz w:val="24"/>
        </w:rPr>
        <w:t xml:space="preserve"> </w:t>
      </w:r>
      <w:r>
        <w:rPr>
          <w:sz w:val="24"/>
        </w:rPr>
        <w:t>materiały,</w:t>
      </w:r>
      <w:r>
        <w:rPr>
          <w:spacing w:val="-4"/>
          <w:sz w:val="24"/>
        </w:rPr>
        <w:t xml:space="preserve"> </w:t>
      </w:r>
      <w:r>
        <w:rPr>
          <w:sz w:val="24"/>
        </w:rPr>
        <w:t>sprzęt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narzędzia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właściwy</w:t>
      </w:r>
    </w:p>
    <w:p w14:paraId="061199E1" w14:textId="77777777" w:rsidR="00D2693C" w:rsidRDefault="00000000">
      <w:pPr>
        <w:pStyle w:val="Tekstpodstawowy"/>
        <w:ind w:left="137"/>
      </w:pPr>
      <w:r>
        <w:t>i</w:t>
      </w:r>
      <w:r>
        <w:rPr>
          <w:spacing w:val="-5"/>
        </w:rPr>
        <w:t xml:space="preserve"> </w:t>
      </w:r>
      <w:r>
        <w:t>wykwalifikowany</w:t>
      </w:r>
      <w:r>
        <w:rPr>
          <w:spacing w:val="-5"/>
        </w:rPr>
        <w:t xml:space="preserve"> </w:t>
      </w:r>
      <w:r>
        <w:t>personel</w:t>
      </w:r>
      <w:r>
        <w:rPr>
          <w:spacing w:val="-5"/>
        </w:rPr>
        <w:t xml:space="preserve"> </w:t>
      </w:r>
      <w:r>
        <w:t>niezbędny</w:t>
      </w:r>
      <w:r>
        <w:rPr>
          <w:spacing w:val="-5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prawidłowego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 xml:space="preserve">niniejszego </w:t>
      </w:r>
      <w:r>
        <w:rPr>
          <w:spacing w:val="-2"/>
        </w:rPr>
        <w:t>zlecenia.</w:t>
      </w:r>
    </w:p>
    <w:p w14:paraId="6C48F772" w14:textId="77777777" w:rsidR="00D2693C" w:rsidRDefault="00000000">
      <w:pPr>
        <w:pStyle w:val="Akapitzlist"/>
        <w:numPr>
          <w:ilvl w:val="0"/>
          <w:numId w:val="1"/>
        </w:numPr>
        <w:tabs>
          <w:tab w:val="left" w:pos="377"/>
        </w:tabs>
        <w:spacing w:before="275"/>
        <w:ind w:left="137" w:right="989" w:firstLine="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7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7"/>
          <w:sz w:val="24"/>
        </w:rPr>
        <w:t xml:space="preserve"> </w:t>
      </w:r>
      <w:r>
        <w:rPr>
          <w:sz w:val="24"/>
        </w:rPr>
        <w:t>się</w:t>
      </w:r>
      <w:r>
        <w:rPr>
          <w:spacing w:val="-7"/>
          <w:sz w:val="24"/>
        </w:rPr>
        <w:t xml:space="preserve"> </w:t>
      </w:r>
      <w:r>
        <w:rPr>
          <w:sz w:val="24"/>
        </w:rPr>
        <w:t>przedsięwziąć</w:t>
      </w:r>
      <w:r>
        <w:rPr>
          <w:spacing w:val="-7"/>
          <w:sz w:val="24"/>
        </w:rPr>
        <w:t xml:space="preserve"> </w:t>
      </w:r>
      <w:r>
        <w:rPr>
          <w:sz w:val="24"/>
        </w:rPr>
        <w:t>wszelkie</w:t>
      </w:r>
      <w:r>
        <w:rPr>
          <w:spacing w:val="-7"/>
          <w:sz w:val="24"/>
        </w:rPr>
        <w:t xml:space="preserve"> </w:t>
      </w:r>
      <w:r>
        <w:rPr>
          <w:sz w:val="24"/>
        </w:rPr>
        <w:t>odpowiednie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stosowne</w:t>
      </w:r>
      <w:r>
        <w:rPr>
          <w:spacing w:val="-8"/>
          <w:sz w:val="24"/>
        </w:rPr>
        <w:t xml:space="preserve"> </w:t>
      </w:r>
      <w:r>
        <w:rPr>
          <w:sz w:val="24"/>
        </w:rPr>
        <w:t>środki ostrożności w trakcie wykonywania prac, aby:</w:t>
      </w:r>
    </w:p>
    <w:p w14:paraId="4649BEC9" w14:textId="77777777" w:rsidR="00D2693C" w:rsidRDefault="00000000">
      <w:pPr>
        <w:pStyle w:val="Akapitzlist"/>
        <w:numPr>
          <w:ilvl w:val="1"/>
          <w:numId w:val="1"/>
        </w:numPr>
        <w:tabs>
          <w:tab w:val="left" w:pos="363"/>
        </w:tabs>
        <w:ind w:left="137" w:right="368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żadnym</w:t>
      </w:r>
      <w:r>
        <w:rPr>
          <w:spacing w:val="-4"/>
          <w:sz w:val="24"/>
        </w:rPr>
        <w:t xml:space="preserve"> </w:t>
      </w:r>
      <w:r>
        <w:rPr>
          <w:sz w:val="24"/>
        </w:rPr>
        <w:t>momencie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4"/>
          <w:sz w:val="24"/>
        </w:rPr>
        <w:t xml:space="preserve"> </w:t>
      </w:r>
      <w:r>
        <w:rPr>
          <w:sz w:val="24"/>
        </w:rPr>
        <w:t>spowodować</w:t>
      </w:r>
      <w:r>
        <w:rPr>
          <w:spacing w:val="-4"/>
          <w:sz w:val="24"/>
        </w:rPr>
        <w:t xml:space="preserve"> </w:t>
      </w:r>
      <w:r>
        <w:rPr>
          <w:sz w:val="24"/>
        </w:rPr>
        <w:t>jakichkolwiek</w:t>
      </w:r>
      <w:r>
        <w:rPr>
          <w:spacing w:val="-4"/>
          <w:sz w:val="24"/>
        </w:rPr>
        <w:t xml:space="preserve"> </w:t>
      </w:r>
      <w:r>
        <w:rPr>
          <w:sz w:val="24"/>
        </w:rPr>
        <w:t>szkód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obiekcie</w:t>
      </w:r>
      <w:r>
        <w:rPr>
          <w:spacing w:val="-4"/>
          <w:sz w:val="24"/>
        </w:rPr>
        <w:t xml:space="preserve"> </w:t>
      </w:r>
      <w:r>
        <w:rPr>
          <w:sz w:val="24"/>
        </w:rPr>
        <w:t>który</w:t>
      </w:r>
      <w:r>
        <w:rPr>
          <w:spacing w:val="-4"/>
          <w:sz w:val="24"/>
        </w:rPr>
        <w:t xml:space="preserve"> </w:t>
      </w:r>
      <w:r>
        <w:rPr>
          <w:sz w:val="24"/>
        </w:rPr>
        <w:t>objęty</w:t>
      </w:r>
      <w:r>
        <w:rPr>
          <w:spacing w:val="-4"/>
          <w:sz w:val="24"/>
        </w:rPr>
        <w:t xml:space="preserve"> </w:t>
      </w:r>
      <w:r>
        <w:rPr>
          <w:sz w:val="24"/>
        </w:rPr>
        <w:t>będzie pracami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powodować</w:t>
      </w:r>
      <w:r>
        <w:rPr>
          <w:spacing w:val="-2"/>
          <w:sz w:val="24"/>
        </w:rPr>
        <w:t xml:space="preserve"> </w:t>
      </w:r>
      <w:r>
        <w:rPr>
          <w:sz w:val="24"/>
        </w:rPr>
        <w:t>zagrożenia</w:t>
      </w:r>
      <w:r>
        <w:rPr>
          <w:spacing w:val="-2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2"/>
          <w:sz w:val="24"/>
        </w:rPr>
        <w:t xml:space="preserve"> </w:t>
      </w:r>
      <w:r>
        <w:rPr>
          <w:sz w:val="24"/>
        </w:rPr>
        <w:t>sąsiadujących</w:t>
      </w:r>
      <w:r>
        <w:rPr>
          <w:spacing w:val="-2"/>
          <w:sz w:val="24"/>
        </w:rPr>
        <w:t xml:space="preserve"> </w:t>
      </w:r>
      <w:r>
        <w:rPr>
          <w:sz w:val="24"/>
        </w:rPr>
        <w:t>działek,</w:t>
      </w:r>
      <w:r>
        <w:rPr>
          <w:spacing w:val="-2"/>
          <w:sz w:val="24"/>
        </w:rPr>
        <w:t xml:space="preserve"> </w:t>
      </w:r>
      <w:r>
        <w:rPr>
          <w:sz w:val="24"/>
        </w:rPr>
        <w:t>instalacji</w:t>
      </w:r>
      <w:r>
        <w:rPr>
          <w:spacing w:val="-2"/>
          <w:sz w:val="24"/>
        </w:rPr>
        <w:t xml:space="preserve"> </w:t>
      </w:r>
      <w:r>
        <w:rPr>
          <w:sz w:val="24"/>
        </w:rPr>
        <w:t>lub znajdujących się na tych terenach maszyn i urządzeń osób trzecich;</w:t>
      </w:r>
    </w:p>
    <w:p w14:paraId="1628EDED" w14:textId="77777777" w:rsidR="00D2693C" w:rsidRDefault="00000000">
      <w:pPr>
        <w:pStyle w:val="Akapitzlist"/>
        <w:numPr>
          <w:ilvl w:val="1"/>
          <w:numId w:val="1"/>
        </w:numPr>
        <w:tabs>
          <w:tab w:val="left" w:pos="378"/>
        </w:tabs>
        <w:ind w:left="378" w:hanging="240"/>
        <w:jc w:val="both"/>
        <w:rPr>
          <w:sz w:val="24"/>
        </w:rPr>
      </w:pPr>
      <w:r>
        <w:rPr>
          <w:sz w:val="24"/>
        </w:rPr>
        <w:t xml:space="preserve">zapewnić, że wszystkie prace budowlane będące przedmiotem niniejszego </w:t>
      </w:r>
      <w:r>
        <w:rPr>
          <w:spacing w:val="-2"/>
          <w:sz w:val="24"/>
        </w:rPr>
        <w:t>zamówienia</w:t>
      </w:r>
    </w:p>
    <w:p w14:paraId="3B3C6CD2" w14:textId="77777777" w:rsidR="00D2693C" w:rsidRDefault="00000000">
      <w:pPr>
        <w:pStyle w:val="Tekstpodstawowy"/>
        <w:ind w:left="137" w:right="123"/>
        <w:jc w:val="both"/>
      </w:pPr>
      <w:r>
        <w:t>realizowane</w:t>
      </w:r>
      <w:r>
        <w:rPr>
          <w:spacing w:val="-4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wykorzystaniem</w:t>
      </w:r>
      <w:r>
        <w:rPr>
          <w:spacing w:val="-4"/>
        </w:rPr>
        <w:t xml:space="preserve"> </w:t>
      </w:r>
      <w:r>
        <w:t>dróg</w:t>
      </w:r>
      <w:r>
        <w:rPr>
          <w:spacing w:val="-4"/>
        </w:rPr>
        <w:t xml:space="preserve"> </w:t>
      </w:r>
      <w:r>
        <w:t>wskazanych</w:t>
      </w:r>
      <w:r>
        <w:rPr>
          <w:spacing w:val="-4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Zlecającego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osobę</w:t>
      </w:r>
      <w:r>
        <w:rPr>
          <w:spacing w:val="-4"/>
        </w:rPr>
        <w:t xml:space="preserve"> </w:t>
      </w:r>
      <w:r>
        <w:t>wyznaczoną przez niego;</w:t>
      </w:r>
    </w:p>
    <w:p w14:paraId="18279852" w14:textId="77777777" w:rsidR="00D2693C" w:rsidRDefault="00000000">
      <w:pPr>
        <w:pStyle w:val="Akapitzlist"/>
        <w:numPr>
          <w:ilvl w:val="1"/>
          <w:numId w:val="1"/>
        </w:numPr>
        <w:tabs>
          <w:tab w:val="left" w:pos="364"/>
        </w:tabs>
        <w:ind w:right="195" w:firstLine="0"/>
        <w:jc w:val="both"/>
        <w:rPr>
          <w:sz w:val="24"/>
        </w:rPr>
      </w:pPr>
      <w:r>
        <w:rPr>
          <w:sz w:val="24"/>
        </w:rPr>
        <w:t>zezwolić</w:t>
      </w:r>
      <w:r>
        <w:rPr>
          <w:spacing w:val="-5"/>
          <w:sz w:val="24"/>
        </w:rPr>
        <w:t xml:space="preserve"> </w:t>
      </w:r>
      <w:r>
        <w:rPr>
          <w:sz w:val="24"/>
        </w:rPr>
        <w:t>Zlecającemu</w:t>
      </w:r>
      <w:r>
        <w:rPr>
          <w:spacing w:val="-5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innym</w:t>
      </w:r>
      <w:r>
        <w:rPr>
          <w:spacing w:val="-5"/>
          <w:sz w:val="24"/>
        </w:rPr>
        <w:t xml:space="preserve"> </w:t>
      </w:r>
      <w:r>
        <w:rPr>
          <w:sz w:val="24"/>
        </w:rPr>
        <w:t>upoważnionym</w:t>
      </w:r>
      <w:r>
        <w:rPr>
          <w:spacing w:val="-5"/>
          <w:sz w:val="24"/>
        </w:rPr>
        <w:t xml:space="preserve"> </w:t>
      </w:r>
      <w:r>
        <w:rPr>
          <w:sz w:val="24"/>
        </w:rPr>
        <w:t>osobom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przeprowadzanie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dowolnym momencie i na bieżąco inspekcji prowadzonych prac budowlanych i wykończeniowych.</w:t>
      </w:r>
    </w:p>
    <w:p w14:paraId="420B4812" w14:textId="77777777" w:rsidR="00D2693C" w:rsidRDefault="00D2693C">
      <w:pPr>
        <w:pStyle w:val="Tekstpodstawowy"/>
      </w:pPr>
    </w:p>
    <w:p w14:paraId="45D8C2EA" w14:textId="77777777" w:rsidR="00D2693C" w:rsidRDefault="00000000">
      <w:pPr>
        <w:pStyle w:val="Akapitzlist"/>
        <w:numPr>
          <w:ilvl w:val="0"/>
          <w:numId w:val="1"/>
        </w:numPr>
        <w:tabs>
          <w:tab w:val="left" w:pos="377"/>
        </w:tabs>
        <w:ind w:left="137" w:right="815" w:firstLine="0"/>
        <w:rPr>
          <w:sz w:val="24"/>
        </w:rPr>
      </w:pP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Wykonawcy</w:t>
      </w:r>
      <w:r>
        <w:rPr>
          <w:spacing w:val="-7"/>
          <w:sz w:val="24"/>
        </w:rPr>
        <w:t xml:space="preserve"> </w:t>
      </w:r>
      <w:r>
        <w:rPr>
          <w:sz w:val="24"/>
        </w:rPr>
        <w:t>ciąży</w:t>
      </w:r>
      <w:r>
        <w:rPr>
          <w:spacing w:val="-7"/>
          <w:sz w:val="24"/>
        </w:rPr>
        <w:t xml:space="preserve"> </w:t>
      </w:r>
      <w:r>
        <w:rPr>
          <w:sz w:val="24"/>
        </w:rPr>
        <w:t>obowiązek</w:t>
      </w:r>
      <w:r>
        <w:rPr>
          <w:spacing w:val="-8"/>
          <w:sz w:val="24"/>
        </w:rPr>
        <w:t xml:space="preserve"> </w:t>
      </w:r>
      <w:r>
        <w:rPr>
          <w:sz w:val="24"/>
        </w:rPr>
        <w:t>zapewnienia</w:t>
      </w:r>
      <w:r>
        <w:rPr>
          <w:spacing w:val="-7"/>
          <w:sz w:val="24"/>
        </w:rPr>
        <w:t xml:space="preserve"> </w:t>
      </w:r>
      <w:r>
        <w:rPr>
          <w:sz w:val="24"/>
        </w:rPr>
        <w:t>odpowiednich</w:t>
      </w:r>
      <w:r>
        <w:rPr>
          <w:spacing w:val="-7"/>
          <w:sz w:val="24"/>
        </w:rPr>
        <w:t xml:space="preserve"> </w:t>
      </w:r>
      <w:r>
        <w:rPr>
          <w:sz w:val="24"/>
        </w:rPr>
        <w:t>warunków</w:t>
      </w:r>
      <w:r>
        <w:rPr>
          <w:spacing w:val="-7"/>
          <w:sz w:val="24"/>
        </w:rPr>
        <w:t xml:space="preserve"> </w:t>
      </w:r>
      <w:r>
        <w:rPr>
          <w:sz w:val="24"/>
        </w:rPr>
        <w:t>BHP</w:t>
      </w:r>
      <w:r>
        <w:rPr>
          <w:spacing w:val="-7"/>
          <w:sz w:val="24"/>
        </w:rPr>
        <w:t xml:space="preserve"> </w:t>
      </w:r>
      <w:r>
        <w:rPr>
          <w:sz w:val="24"/>
        </w:rPr>
        <w:t>podczas wykonywania robót, względem własnych pracowników i podwykonawców.</w:t>
      </w:r>
    </w:p>
    <w:p w14:paraId="27BA65D3" w14:textId="77777777" w:rsidR="00D2693C" w:rsidRDefault="00D2693C">
      <w:pPr>
        <w:pStyle w:val="Tekstpodstawowy"/>
      </w:pPr>
    </w:p>
    <w:p w14:paraId="34E108D3" w14:textId="77777777" w:rsidR="00D2693C" w:rsidRDefault="00000000">
      <w:pPr>
        <w:pStyle w:val="Akapitzlist"/>
        <w:numPr>
          <w:ilvl w:val="0"/>
          <w:numId w:val="1"/>
        </w:numPr>
        <w:tabs>
          <w:tab w:val="left" w:pos="377"/>
        </w:tabs>
        <w:ind w:left="137" w:right="369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trakcie</w:t>
      </w:r>
      <w:r>
        <w:rPr>
          <w:spacing w:val="-5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5"/>
          <w:sz w:val="24"/>
        </w:rPr>
        <w:t xml:space="preserve"> </w:t>
      </w:r>
      <w:r>
        <w:rPr>
          <w:sz w:val="24"/>
        </w:rPr>
        <w:t>prac</w:t>
      </w:r>
      <w:r>
        <w:rPr>
          <w:spacing w:val="-5"/>
          <w:sz w:val="24"/>
        </w:rPr>
        <w:t xml:space="preserve"> </w:t>
      </w:r>
      <w:r>
        <w:rPr>
          <w:sz w:val="24"/>
        </w:rPr>
        <w:t>Wykonawca</w:t>
      </w:r>
      <w:r>
        <w:rPr>
          <w:spacing w:val="-5"/>
          <w:sz w:val="24"/>
        </w:rPr>
        <w:t xml:space="preserve"> </w:t>
      </w:r>
      <w:r>
        <w:rPr>
          <w:sz w:val="24"/>
        </w:rPr>
        <w:t>będzie</w:t>
      </w:r>
      <w:r>
        <w:rPr>
          <w:spacing w:val="-5"/>
          <w:sz w:val="24"/>
        </w:rPr>
        <w:t xml:space="preserve"> </w:t>
      </w:r>
      <w:r>
        <w:rPr>
          <w:sz w:val="24"/>
        </w:rPr>
        <w:t>dbał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zachowanie</w:t>
      </w:r>
      <w:r>
        <w:rPr>
          <w:spacing w:val="-5"/>
          <w:sz w:val="24"/>
        </w:rPr>
        <w:t xml:space="preserve"> </w:t>
      </w:r>
      <w:r>
        <w:rPr>
          <w:sz w:val="24"/>
        </w:rPr>
        <w:t>czystości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codziennie będzie</w:t>
      </w:r>
      <w:r>
        <w:rPr>
          <w:spacing w:val="-3"/>
          <w:sz w:val="24"/>
        </w:rPr>
        <w:t xml:space="preserve"> </w:t>
      </w:r>
      <w:r>
        <w:rPr>
          <w:sz w:val="24"/>
        </w:rPr>
        <w:t>usuwał</w:t>
      </w:r>
      <w:r>
        <w:rPr>
          <w:spacing w:val="-3"/>
          <w:sz w:val="24"/>
        </w:rPr>
        <w:t xml:space="preserve"> </w:t>
      </w:r>
      <w:r>
        <w:rPr>
          <w:sz w:val="24"/>
        </w:rPr>
        <w:t>odpady</w:t>
      </w:r>
      <w:r>
        <w:rPr>
          <w:spacing w:val="-3"/>
          <w:sz w:val="24"/>
        </w:rPr>
        <w:t xml:space="preserve"> </w:t>
      </w:r>
      <w:r>
        <w:rPr>
          <w:sz w:val="24"/>
        </w:rPr>
        <w:t>budowlane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terenu,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po</w:t>
      </w:r>
      <w:r>
        <w:rPr>
          <w:spacing w:val="-4"/>
          <w:sz w:val="24"/>
        </w:rPr>
        <w:t xml:space="preserve"> </w:t>
      </w:r>
      <w:r>
        <w:rPr>
          <w:sz w:val="24"/>
        </w:rPr>
        <w:t>zakończeniu</w:t>
      </w:r>
      <w:r>
        <w:rPr>
          <w:spacing w:val="-3"/>
          <w:sz w:val="24"/>
        </w:rPr>
        <w:t xml:space="preserve"> </w:t>
      </w:r>
      <w:r>
        <w:rPr>
          <w:sz w:val="24"/>
        </w:rPr>
        <w:t>prac</w:t>
      </w:r>
      <w:r>
        <w:rPr>
          <w:spacing w:val="-3"/>
          <w:sz w:val="24"/>
        </w:rPr>
        <w:t xml:space="preserve"> </w:t>
      </w:r>
      <w:r>
        <w:rPr>
          <w:sz w:val="24"/>
        </w:rPr>
        <w:t>całkowicie</w:t>
      </w:r>
      <w:r>
        <w:rPr>
          <w:spacing w:val="-3"/>
          <w:sz w:val="24"/>
        </w:rPr>
        <w:t xml:space="preserve"> </w:t>
      </w:r>
      <w:r>
        <w:rPr>
          <w:sz w:val="24"/>
        </w:rPr>
        <w:t>sprzątanie</w:t>
      </w:r>
      <w:r>
        <w:rPr>
          <w:spacing w:val="-3"/>
          <w:sz w:val="24"/>
        </w:rPr>
        <w:t xml:space="preserve"> </w:t>
      </w:r>
      <w:r>
        <w:rPr>
          <w:sz w:val="24"/>
        </w:rPr>
        <w:t>teren przed przekazaniem Zlecającemu.</w:t>
      </w:r>
    </w:p>
    <w:sectPr w:rsidR="00D2693C">
      <w:pgSz w:w="11920" w:h="16840"/>
      <w:pgMar w:top="1220" w:right="1133" w:bottom="280" w:left="1275" w:header="3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8625B" w14:textId="77777777" w:rsidR="00EA78A2" w:rsidRDefault="00EA78A2">
      <w:r>
        <w:separator/>
      </w:r>
    </w:p>
  </w:endnote>
  <w:endnote w:type="continuationSeparator" w:id="0">
    <w:p w14:paraId="1EA157F8" w14:textId="77777777" w:rsidR="00EA78A2" w:rsidRDefault="00EA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EFD09" w14:textId="77777777" w:rsidR="00EA78A2" w:rsidRDefault="00EA78A2">
      <w:r>
        <w:separator/>
      </w:r>
    </w:p>
  </w:footnote>
  <w:footnote w:type="continuationSeparator" w:id="0">
    <w:p w14:paraId="0EC630C5" w14:textId="77777777" w:rsidR="00EA78A2" w:rsidRDefault="00EA7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C52D7" w14:textId="77777777" w:rsidR="00D2693C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0D6D35E5" wp14:editId="31B9425F">
          <wp:simplePos x="0" y="0"/>
          <wp:positionH relativeFrom="page">
            <wp:posOffset>916305</wp:posOffset>
          </wp:positionH>
          <wp:positionV relativeFrom="page">
            <wp:posOffset>19050</wp:posOffset>
          </wp:positionV>
          <wp:extent cx="5943600" cy="76200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53D13"/>
    <w:multiLevelType w:val="hybridMultilevel"/>
    <w:tmpl w:val="76B09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B418B"/>
    <w:multiLevelType w:val="hybridMultilevel"/>
    <w:tmpl w:val="4E0EC90A"/>
    <w:lvl w:ilvl="0" w:tplc="1D3E2A90">
      <w:start w:val="1"/>
      <w:numFmt w:val="lowerLetter"/>
      <w:lvlText w:val="(%1)"/>
      <w:lvlJc w:val="left"/>
      <w:pPr>
        <w:ind w:left="138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u w:val="single" w:color="000000"/>
        <w:lang w:val="pl-PL" w:eastAsia="en-US" w:bidi="ar-SA"/>
      </w:rPr>
    </w:lvl>
    <w:lvl w:ilvl="1" w:tplc="366049FA">
      <w:numFmt w:val="bullet"/>
      <w:lvlText w:val="•"/>
      <w:lvlJc w:val="left"/>
      <w:pPr>
        <w:ind w:left="1077" w:hanging="327"/>
      </w:pPr>
      <w:rPr>
        <w:rFonts w:hint="default"/>
        <w:lang w:val="pl-PL" w:eastAsia="en-US" w:bidi="ar-SA"/>
      </w:rPr>
    </w:lvl>
    <w:lvl w:ilvl="2" w:tplc="4DE47F5E">
      <w:numFmt w:val="bullet"/>
      <w:lvlText w:val="•"/>
      <w:lvlJc w:val="left"/>
      <w:pPr>
        <w:ind w:left="2014" w:hanging="327"/>
      </w:pPr>
      <w:rPr>
        <w:rFonts w:hint="default"/>
        <w:lang w:val="pl-PL" w:eastAsia="en-US" w:bidi="ar-SA"/>
      </w:rPr>
    </w:lvl>
    <w:lvl w:ilvl="3" w:tplc="B8B2FD34">
      <w:numFmt w:val="bullet"/>
      <w:lvlText w:val="•"/>
      <w:lvlJc w:val="left"/>
      <w:pPr>
        <w:ind w:left="2951" w:hanging="327"/>
      </w:pPr>
      <w:rPr>
        <w:rFonts w:hint="default"/>
        <w:lang w:val="pl-PL" w:eastAsia="en-US" w:bidi="ar-SA"/>
      </w:rPr>
    </w:lvl>
    <w:lvl w:ilvl="4" w:tplc="397EF9C4">
      <w:numFmt w:val="bullet"/>
      <w:lvlText w:val="•"/>
      <w:lvlJc w:val="left"/>
      <w:pPr>
        <w:ind w:left="3888" w:hanging="327"/>
      </w:pPr>
      <w:rPr>
        <w:rFonts w:hint="default"/>
        <w:lang w:val="pl-PL" w:eastAsia="en-US" w:bidi="ar-SA"/>
      </w:rPr>
    </w:lvl>
    <w:lvl w:ilvl="5" w:tplc="86F4E704">
      <w:numFmt w:val="bullet"/>
      <w:lvlText w:val="•"/>
      <w:lvlJc w:val="left"/>
      <w:pPr>
        <w:ind w:left="4826" w:hanging="327"/>
      </w:pPr>
      <w:rPr>
        <w:rFonts w:hint="default"/>
        <w:lang w:val="pl-PL" w:eastAsia="en-US" w:bidi="ar-SA"/>
      </w:rPr>
    </w:lvl>
    <w:lvl w:ilvl="6" w:tplc="3A0C435C">
      <w:numFmt w:val="bullet"/>
      <w:lvlText w:val="•"/>
      <w:lvlJc w:val="left"/>
      <w:pPr>
        <w:ind w:left="5763" w:hanging="327"/>
      </w:pPr>
      <w:rPr>
        <w:rFonts w:hint="default"/>
        <w:lang w:val="pl-PL" w:eastAsia="en-US" w:bidi="ar-SA"/>
      </w:rPr>
    </w:lvl>
    <w:lvl w:ilvl="7" w:tplc="899A4D7C">
      <w:numFmt w:val="bullet"/>
      <w:lvlText w:val="•"/>
      <w:lvlJc w:val="left"/>
      <w:pPr>
        <w:ind w:left="6700" w:hanging="327"/>
      </w:pPr>
      <w:rPr>
        <w:rFonts w:hint="default"/>
        <w:lang w:val="pl-PL" w:eastAsia="en-US" w:bidi="ar-SA"/>
      </w:rPr>
    </w:lvl>
    <w:lvl w:ilvl="8" w:tplc="FFAABBE8">
      <w:numFmt w:val="bullet"/>
      <w:lvlText w:val="•"/>
      <w:lvlJc w:val="left"/>
      <w:pPr>
        <w:ind w:left="7637" w:hanging="327"/>
      </w:pPr>
      <w:rPr>
        <w:rFonts w:hint="default"/>
        <w:lang w:val="pl-PL" w:eastAsia="en-US" w:bidi="ar-SA"/>
      </w:rPr>
    </w:lvl>
  </w:abstractNum>
  <w:abstractNum w:abstractNumId="2" w15:restartNumberingAfterBreak="0">
    <w:nsid w:val="16CD6EF3"/>
    <w:multiLevelType w:val="hybridMultilevel"/>
    <w:tmpl w:val="5220F2A6"/>
    <w:lvl w:ilvl="0" w:tplc="894A6848">
      <w:numFmt w:val="bullet"/>
      <w:lvlText w:val="●"/>
      <w:lvlJc w:val="left"/>
      <w:pPr>
        <w:ind w:left="8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D46D54">
      <w:numFmt w:val="bullet"/>
      <w:lvlText w:val="•"/>
      <w:lvlJc w:val="left"/>
      <w:pPr>
        <w:ind w:left="1739" w:hanging="360"/>
      </w:pPr>
      <w:rPr>
        <w:rFonts w:hint="default"/>
        <w:lang w:val="pl-PL" w:eastAsia="en-US" w:bidi="ar-SA"/>
      </w:rPr>
    </w:lvl>
    <w:lvl w:ilvl="2" w:tplc="9AFAF2E8">
      <w:numFmt w:val="bullet"/>
      <w:lvlText w:val="•"/>
      <w:lvlJc w:val="left"/>
      <w:pPr>
        <w:ind w:left="2618" w:hanging="360"/>
      </w:pPr>
      <w:rPr>
        <w:rFonts w:hint="default"/>
        <w:lang w:val="pl-PL" w:eastAsia="en-US" w:bidi="ar-SA"/>
      </w:rPr>
    </w:lvl>
    <w:lvl w:ilvl="3" w:tplc="51BE4878">
      <w:numFmt w:val="bullet"/>
      <w:lvlText w:val="•"/>
      <w:lvlJc w:val="left"/>
      <w:pPr>
        <w:ind w:left="3497" w:hanging="360"/>
      </w:pPr>
      <w:rPr>
        <w:rFonts w:hint="default"/>
        <w:lang w:val="pl-PL" w:eastAsia="en-US" w:bidi="ar-SA"/>
      </w:rPr>
    </w:lvl>
    <w:lvl w:ilvl="4" w:tplc="B09E3F84">
      <w:numFmt w:val="bullet"/>
      <w:lvlText w:val="•"/>
      <w:lvlJc w:val="left"/>
      <w:pPr>
        <w:ind w:left="4377" w:hanging="360"/>
      </w:pPr>
      <w:rPr>
        <w:rFonts w:hint="default"/>
        <w:lang w:val="pl-PL" w:eastAsia="en-US" w:bidi="ar-SA"/>
      </w:rPr>
    </w:lvl>
    <w:lvl w:ilvl="5" w:tplc="24E0132A">
      <w:numFmt w:val="bullet"/>
      <w:lvlText w:val="•"/>
      <w:lvlJc w:val="left"/>
      <w:pPr>
        <w:ind w:left="5256" w:hanging="360"/>
      </w:pPr>
      <w:rPr>
        <w:rFonts w:hint="default"/>
        <w:lang w:val="pl-PL" w:eastAsia="en-US" w:bidi="ar-SA"/>
      </w:rPr>
    </w:lvl>
    <w:lvl w:ilvl="6" w:tplc="AB14B1C0">
      <w:numFmt w:val="bullet"/>
      <w:lvlText w:val="•"/>
      <w:lvlJc w:val="left"/>
      <w:pPr>
        <w:ind w:left="6135" w:hanging="360"/>
      </w:pPr>
      <w:rPr>
        <w:rFonts w:hint="default"/>
        <w:lang w:val="pl-PL" w:eastAsia="en-US" w:bidi="ar-SA"/>
      </w:rPr>
    </w:lvl>
    <w:lvl w:ilvl="7" w:tplc="A014CE76">
      <w:numFmt w:val="bullet"/>
      <w:lvlText w:val="•"/>
      <w:lvlJc w:val="left"/>
      <w:pPr>
        <w:ind w:left="7015" w:hanging="360"/>
      </w:pPr>
      <w:rPr>
        <w:rFonts w:hint="default"/>
        <w:lang w:val="pl-PL" w:eastAsia="en-US" w:bidi="ar-SA"/>
      </w:rPr>
    </w:lvl>
    <w:lvl w:ilvl="8" w:tplc="300A5012">
      <w:numFmt w:val="bullet"/>
      <w:lvlText w:val="•"/>
      <w:lvlJc w:val="left"/>
      <w:pPr>
        <w:ind w:left="789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9A102E"/>
    <w:multiLevelType w:val="hybridMultilevel"/>
    <w:tmpl w:val="5F2A2C74"/>
    <w:lvl w:ilvl="0" w:tplc="D2E2A2EA">
      <w:start w:val="1"/>
      <w:numFmt w:val="decimal"/>
      <w:lvlText w:val="%1."/>
      <w:lvlJc w:val="left"/>
      <w:pPr>
        <w:ind w:left="37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A3A711E">
      <w:start w:val="1"/>
      <w:numFmt w:val="lowerLetter"/>
      <w:lvlText w:val="%2."/>
      <w:lvlJc w:val="left"/>
      <w:pPr>
        <w:ind w:left="138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F6C7218">
      <w:numFmt w:val="bullet"/>
      <w:lvlText w:val="•"/>
      <w:lvlJc w:val="left"/>
      <w:pPr>
        <w:ind w:left="1394" w:hanging="227"/>
      </w:pPr>
      <w:rPr>
        <w:rFonts w:hint="default"/>
        <w:lang w:val="pl-PL" w:eastAsia="en-US" w:bidi="ar-SA"/>
      </w:rPr>
    </w:lvl>
    <w:lvl w:ilvl="3" w:tplc="8BF22E4C">
      <w:numFmt w:val="bullet"/>
      <w:lvlText w:val="•"/>
      <w:lvlJc w:val="left"/>
      <w:pPr>
        <w:ind w:left="2409" w:hanging="227"/>
      </w:pPr>
      <w:rPr>
        <w:rFonts w:hint="default"/>
        <w:lang w:val="pl-PL" w:eastAsia="en-US" w:bidi="ar-SA"/>
      </w:rPr>
    </w:lvl>
    <w:lvl w:ilvl="4" w:tplc="A21A5CD4">
      <w:numFmt w:val="bullet"/>
      <w:lvlText w:val="•"/>
      <w:lvlJc w:val="left"/>
      <w:pPr>
        <w:ind w:left="3424" w:hanging="227"/>
      </w:pPr>
      <w:rPr>
        <w:rFonts w:hint="default"/>
        <w:lang w:val="pl-PL" w:eastAsia="en-US" w:bidi="ar-SA"/>
      </w:rPr>
    </w:lvl>
    <w:lvl w:ilvl="5" w:tplc="AF72279A">
      <w:numFmt w:val="bullet"/>
      <w:lvlText w:val="•"/>
      <w:lvlJc w:val="left"/>
      <w:pPr>
        <w:ind w:left="4438" w:hanging="227"/>
      </w:pPr>
      <w:rPr>
        <w:rFonts w:hint="default"/>
        <w:lang w:val="pl-PL" w:eastAsia="en-US" w:bidi="ar-SA"/>
      </w:rPr>
    </w:lvl>
    <w:lvl w:ilvl="6" w:tplc="97E016F0">
      <w:numFmt w:val="bullet"/>
      <w:lvlText w:val="•"/>
      <w:lvlJc w:val="left"/>
      <w:pPr>
        <w:ind w:left="5453" w:hanging="227"/>
      </w:pPr>
      <w:rPr>
        <w:rFonts w:hint="default"/>
        <w:lang w:val="pl-PL" w:eastAsia="en-US" w:bidi="ar-SA"/>
      </w:rPr>
    </w:lvl>
    <w:lvl w:ilvl="7" w:tplc="78745D7C">
      <w:numFmt w:val="bullet"/>
      <w:lvlText w:val="•"/>
      <w:lvlJc w:val="left"/>
      <w:pPr>
        <w:ind w:left="6468" w:hanging="227"/>
      </w:pPr>
      <w:rPr>
        <w:rFonts w:hint="default"/>
        <w:lang w:val="pl-PL" w:eastAsia="en-US" w:bidi="ar-SA"/>
      </w:rPr>
    </w:lvl>
    <w:lvl w:ilvl="8" w:tplc="EF621480">
      <w:numFmt w:val="bullet"/>
      <w:lvlText w:val="•"/>
      <w:lvlJc w:val="left"/>
      <w:pPr>
        <w:ind w:left="7482" w:hanging="227"/>
      </w:pPr>
      <w:rPr>
        <w:rFonts w:hint="default"/>
        <w:lang w:val="pl-PL" w:eastAsia="en-US" w:bidi="ar-SA"/>
      </w:rPr>
    </w:lvl>
  </w:abstractNum>
  <w:abstractNum w:abstractNumId="4" w15:restartNumberingAfterBreak="0">
    <w:nsid w:val="5B9C33B8"/>
    <w:multiLevelType w:val="hybridMultilevel"/>
    <w:tmpl w:val="89948EA8"/>
    <w:lvl w:ilvl="0" w:tplc="28EEB8B2">
      <w:start w:val="1"/>
      <w:numFmt w:val="upperRoman"/>
      <w:lvlText w:val="%1."/>
      <w:lvlJc w:val="left"/>
      <w:pPr>
        <w:ind w:left="351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E2C07EA">
      <w:numFmt w:val="bullet"/>
      <w:lvlText w:val="●"/>
      <w:lvlJc w:val="left"/>
      <w:pPr>
        <w:ind w:left="85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4FEC682">
      <w:numFmt w:val="bullet"/>
      <w:lvlText w:val="•"/>
      <w:lvlJc w:val="left"/>
      <w:pPr>
        <w:ind w:left="1821" w:hanging="360"/>
      </w:pPr>
      <w:rPr>
        <w:rFonts w:hint="default"/>
        <w:lang w:val="pl-PL" w:eastAsia="en-US" w:bidi="ar-SA"/>
      </w:rPr>
    </w:lvl>
    <w:lvl w:ilvl="3" w:tplc="167A96BA">
      <w:numFmt w:val="bullet"/>
      <w:lvlText w:val="•"/>
      <w:lvlJc w:val="left"/>
      <w:pPr>
        <w:ind w:left="2782" w:hanging="360"/>
      </w:pPr>
      <w:rPr>
        <w:rFonts w:hint="default"/>
        <w:lang w:val="pl-PL" w:eastAsia="en-US" w:bidi="ar-SA"/>
      </w:rPr>
    </w:lvl>
    <w:lvl w:ilvl="4" w:tplc="F2E85AD8">
      <w:numFmt w:val="bullet"/>
      <w:lvlText w:val="•"/>
      <w:lvlJc w:val="left"/>
      <w:pPr>
        <w:ind w:left="3744" w:hanging="360"/>
      </w:pPr>
      <w:rPr>
        <w:rFonts w:hint="default"/>
        <w:lang w:val="pl-PL" w:eastAsia="en-US" w:bidi="ar-SA"/>
      </w:rPr>
    </w:lvl>
    <w:lvl w:ilvl="5" w:tplc="A1DC215C">
      <w:numFmt w:val="bullet"/>
      <w:lvlText w:val="•"/>
      <w:lvlJc w:val="left"/>
      <w:pPr>
        <w:ind w:left="4705" w:hanging="360"/>
      </w:pPr>
      <w:rPr>
        <w:rFonts w:hint="default"/>
        <w:lang w:val="pl-PL" w:eastAsia="en-US" w:bidi="ar-SA"/>
      </w:rPr>
    </w:lvl>
    <w:lvl w:ilvl="6" w:tplc="1EB4410E">
      <w:numFmt w:val="bullet"/>
      <w:lvlText w:val="•"/>
      <w:lvlJc w:val="left"/>
      <w:pPr>
        <w:ind w:left="5666" w:hanging="360"/>
      </w:pPr>
      <w:rPr>
        <w:rFonts w:hint="default"/>
        <w:lang w:val="pl-PL" w:eastAsia="en-US" w:bidi="ar-SA"/>
      </w:rPr>
    </w:lvl>
    <w:lvl w:ilvl="7" w:tplc="317CE716">
      <w:numFmt w:val="bullet"/>
      <w:lvlText w:val="•"/>
      <w:lvlJc w:val="left"/>
      <w:pPr>
        <w:ind w:left="6628" w:hanging="360"/>
      </w:pPr>
      <w:rPr>
        <w:rFonts w:hint="default"/>
        <w:lang w:val="pl-PL" w:eastAsia="en-US" w:bidi="ar-SA"/>
      </w:rPr>
    </w:lvl>
    <w:lvl w:ilvl="8" w:tplc="E0D27BEC">
      <w:numFmt w:val="bullet"/>
      <w:lvlText w:val="•"/>
      <w:lvlJc w:val="left"/>
      <w:pPr>
        <w:ind w:left="758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7B176C88"/>
    <w:multiLevelType w:val="hybridMultilevel"/>
    <w:tmpl w:val="CEE0E932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698848840">
    <w:abstractNumId w:val="3"/>
  </w:num>
  <w:num w:numId="2" w16cid:durableId="61832349">
    <w:abstractNumId w:val="1"/>
  </w:num>
  <w:num w:numId="3" w16cid:durableId="975067581">
    <w:abstractNumId w:val="4"/>
  </w:num>
  <w:num w:numId="4" w16cid:durableId="1179999012">
    <w:abstractNumId w:val="2"/>
  </w:num>
  <w:num w:numId="5" w16cid:durableId="1368483856">
    <w:abstractNumId w:val="5"/>
  </w:num>
  <w:num w:numId="6" w16cid:durableId="1495949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3C"/>
    <w:rsid w:val="000C3EFF"/>
    <w:rsid w:val="0023120E"/>
    <w:rsid w:val="00902899"/>
    <w:rsid w:val="00A552DC"/>
    <w:rsid w:val="00AF7D4B"/>
    <w:rsid w:val="00B672A2"/>
    <w:rsid w:val="00D2693C"/>
    <w:rsid w:val="00EA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4BF3"/>
  <w15:docId w15:val="{3BE94A9C-7069-4FC2-B700-5ECB110B7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3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57" w:hanging="359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A552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ameliow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823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Załącznik nr 1_OPZ .docx</dc:title>
  <dc:creator>KFK</dc:creator>
  <cp:lastModifiedBy>Monika Pater</cp:lastModifiedBy>
  <cp:revision>4</cp:revision>
  <dcterms:created xsi:type="dcterms:W3CDTF">2026-01-19T20:32:00Z</dcterms:created>
  <dcterms:modified xsi:type="dcterms:W3CDTF">2026-01-20T13:08:00Z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2026-01-19T00:00:00Z</vt:filetime>
  </property>
  <property fmtid="{D5CDD505-2E9C-101B-9397-08002B2CF9AE}" pid="3" name="LastSaved">
    <vt:filetime>2026-01-19T00:00:00Z</vt:filetime>
  </property>
  <property fmtid="{D5CDD505-2E9C-101B-9397-08002B2CF9AE}" pid="4" name="Producer">
    <vt:lpwstr>3-Heights(TM) PDF Security Shell 4.8.25.2 (http://www.pdf-tools.com)</vt:lpwstr>
  </property>
</Properties>
</file>